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A4F" w:rsidRPr="00ED11F7" w:rsidRDefault="000A6A4F" w:rsidP="000A6A4F">
      <w:pPr>
        <w:pStyle w:val="af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1F7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0A6A4F" w:rsidRDefault="000A6A4F" w:rsidP="000A6A4F">
      <w:pPr>
        <w:pStyle w:val="afb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1F7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0A6A4F" w:rsidRPr="00ED11F7" w:rsidRDefault="000A6A4F" w:rsidP="000A6A4F">
      <w:pPr>
        <w:pStyle w:val="afb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ПРОФЕССИОНАЛЬНОЕ</w:t>
      </w:r>
      <w:r w:rsidRPr="00ED11F7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</w:t>
      </w:r>
    </w:p>
    <w:p w:rsidR="000A6A4F" w:rsidRPr="00ED11F7" w:rsidRDefault="000A6A4F" w:rsidP="000A6A4F">
      <w:pPr>
        <w:autoSpaceDN w:val="0"/>
        <w:adjustRightInd w:val="0"/>
        <w:jc w:val="center"/>
        <w:rPr>
          <w:i/>
          <w:vertAlign w:val="superscript"/>
        </w:rPr>
      </w:pPr>
      <w:r>
        <w:rPr>
          <w:b/>
          <w:caps/>
        </w:rPr>
        <w:t>Ивановский колледж пищевой промышленности</w:t>
      </w:r>
    </w:p>
    <w:p w:rsidR="000A6A4F" w:rsidRDefault="000A6A4F" w:rsidP="000A6A4F">
      <w:pPr>
        <w:autoSpaceDN w:val="0"/>
        <w:adjustRightInd w:val="0"/>
        <w:jc w:val="both"/>
        <w:rPr>
          <w:i/>
          <w:vertAlign w:val="superscript"/>
        </w:rPr>
      </w:pPr>
    </w:p>
    <w:p w:rsidR="000A6A4F" w:rsidRDefault="000A6A4F" w:rsidP="000A6A4F">
      <w:pPr>
        <w:autoSpaceDN w:val="0"/>
        <w:adjustRightInd w:val="0"/>
        <w:jc w:val="both"/>
        <w:rPr>
          <w:i/>
          <w:vertAlign w:val="superscript"/>
        </w:rPr>
      </w:pPr>
    </w:p>
    <w:p w:rsidR="000A6A4F" w:rsidRPr="00ED11F7" w:rsidRDefault="000A6A4F" w:rsidP="000A6A4F">
      <w:pPr>
        <w:autoSpaceDN w:val="0"/>
        <w:adjustRightInd w:val="0"/>
        <w:jc w:val="both"/>
        <w:rPr>
          <w:i/>
          <w:vertAlign w:val="superscript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6A4F" w:rsidTr="001B188F">
        <w:tc>
          <w:tcPr>
            <w:tcW w:w="4785" w:type="dxa"/>
          </w:tcPr>
          <w:p w:rsidR="000A6A4F" w:rsidRDefault="000A6A4F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СОГЛАСОВАНО</w:t>
            </w:r>
          </w:p>
          <w:p w:rsidR="000A6A4F" w:rsidRDefault="000A6A4F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0A6A4F" w:rsidRDefault="000A6A4F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ИП Коцага А.И.</w:t>
            </w:r>
          </w:p>
          <w:p w:rsidR="000A6A4F" w:rsidRDefault="000A6A4F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0A6A4F" w:rsidRDefault="000A6A4F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УТВЕРЖДАЮ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0A6A4F" w:rsidRDefault="000A6A4F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Директор ОГБПОУ ИКПП</w:t>
            </w:r>
          </w:p>
          <w:p w:rsidR="000A6A4F" w:rsidRDefault="000A6A4F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____________Н. А. Гречин</w:t>
            </w:r>
          </w:p>
          <w:p w:rsidR="000A6A4F" w:rsidRDefault="000A6A4F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Приказ №55/01-04 </w:t>
            </w:r>
          </w:p>
          <w:p w:rsidR="000A6A4F" w:rsidRDefault="000A6A4F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22.06.2017 г.</w:t>
            </w:r>
          </w:p>
        </w:tc>
      </w:tr>
    </w:tbl>
    <w:p w:rsidR="000A6A4F" w:rsidRDefault="000A6A4F" w:rsidP="000A6A4F">
      <w:pPr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0A6A4F" w:rsidRPr="00F73158" w:rsidRDefault="000A6A4F" w:rsidP="000A6A4F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A6A4F" w:rsidRPr="00ED11F7" w:rsidRDefault="000A6A4F" w:rsidP="000A6A4F">
      <w:pPr>
        <w:autoSpaceDN w:val="0"/>
        <w:adjustRightInd w:val="0"/>
        <w:jc w:val="right"/>
        <w:rPr>
          <w:b/>
          <w:caps/>
        </w:rPr>
      </w:pPr>
    </w:p>
    <w:p w:rsidR="000A6A4F" w:rsidRDefault="000A6A4F" w:rsidP="000A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spacing w:line="360" w:lineRule="auto"/>
        <w:rPr>
          <w:sz w:val="28"/>
          <w:szCs w:val="28"/>
        </w:rPr>
      </w:pPr>
    </w:p>
    <w:p w:rsidR="000A6A4F" w:rsidRDefault="000A6A4F" w:rsidP="000A6A4F">
      <w:pPr>
        <w:spacing w:line="360" w:lineRule="auto"/>
        <w:jc w:val="center"/>
        <w:rPr>
          <w:sz w:val="28"/>
          <w:szCs w:val="28"/>
        </w:rPr>
      </w:pPr>
    </w:p>
    <w:p w:rsidR="000A6A4F" w:rsidRDefault="000A6A4F" w:rsidP="000A6A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0A6A4F" w:rsidRPr="00131F4B" w:rsidRDefault="000A6A4F" w:rsidP="000A6A4F">
      <w:pPr>
        <w:jc w:val="center"/>
        <w:rPr>
          <w:b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0A6A4F" w:rsidRPr="008E5336" w:rsidRDefault="000A6A4F" w:rsidP="000A6A4F">
      <w:pPr>
        <w:rPr>
          <w:b/>
          <w:bCs/>
          <w:sz w:val="28"/>
          <w:szCs w:val="28"/>
        </w:rPr>
      </w:pPr>
    </w:p>
    <w:p w:rsidR="000A6A4F" w:rsidRPr="00F91E8B" w:rsidRDefault="000A6A4F" w:rsidP="000A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  <w:r w:rsidRPr="00F91E8B">
        <w:rPr>
          <w:b/>
          <w:sz w:val="30"/>
          <w:szCs w:val="30"/>
        </w:rPr>
        <w:t xml:space="preserve">ПМ 04 ПРОИЗВОДСТВО </w:t>
      </w:r>
      <w:r>
        <w:rPr>
          <w:b/>
          <w:sz w:val="30"/>
          <w:szCs w:val="30"/>
        </w:rPr>
        <w:t>РАЗЛИЧНЫХ ВИДОВ СЫРА И ПРОДУКТОВ ИЗ МОЛОЧНОЙ СЫВОРОТКИ</w:t>
      </w:r>
    </w:p>
    <w:p w:rsidR="000A6A4F" w:rsidRDefault="000A6A4F" w:rsidP="000A6A4F">
      <w:pPr>
        <w:pStyle w:val="afb"/>
        <w:ind w:left="567" w:firstLine="696"/>
        <w:rPr>
          <w:rFonts w:ascii="Times New Roman" w:hAnsi="Times New Roman"/>
          <w:b/>
          <w:sz w:val="30"/>
          <w:szCs w:val="30"/>
        </w:rPr>
      </w:pPr>
    </w:p>
    <w:p w:rsidR="000A6A4F" w:rsidRDefault="000A6A4F" w:rsidP="000A6A4F">
      <w:pPr>
        <w:pStyle w:val="afb"/>
        <w:ind w:left="567" w:firstLine="69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МДК 04.01 Технология производства различных видов сыра и продуктов из молочной сыворотки</w:t>
      </w:r>
    </w:p>
    <w:p w:rsidR="000A6A4F" w:rsidRDefault="000A6A4F" w:rsidP="000A6A4F">
      <w:pPr>
        <w:pStyle w:val="afb"/>
        <w:ind w:left="567" w:firstLine="696"/>
        <w:rPr>
          <w:rFonts w:ascii="Times New Roman" w:hAnsi="Times New Roman"/>
          <w:b/>
          <w:sz w:val="30"/>
          <w:szCs w:val="30"/>
        </w:rPr>
      </w:pPr>
    </w:p>
    <w:p w:rsidR="000A6A4F" w:rsidRDefault="000A6A4F" w:rsidP="000A6A4F">
      <w:pPr>
        <w:pStyle w:val="afb"/>
        <w:ind w:left="567" w:firstLine="69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УП 04.01 Учебная практика</w:t>
      </w:r>
    </w:p>
    <w:p w:rsidR="000A6A4F" w:rsidRDefault="000A6A4F" w:rsidP="000A6A4F">
      <w:pPr>
        <w:pStyle w:val="afb"/>
        <w:ind w:left="567" w:firstLine="696"/>
        <w:rPr>
          <w:rFonts w:ascii="Times New Roman" w:hAnsi="Times New Roman"/>
          <w:b/>
          <w:sz w:val="30"/>
          <w:szCs w:val="30"/>
        </w:rPr>
      </w:pPr>
    </w:p>
    <w:p w:rsidR="000A6A4F" w:rsidRPr="00F91E8B" w:rsidRDefault="000A6A4F" w:rsidP="000A6A4F">
      <w:pPr>
        <w:pStyle w:val="afb"/>
        <w:ind w:left="567" w:firstLine="69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ПП 04.01 Производственная практика</w:t>
      </w:r>
    </w:p>
    <w:p w:rsidR="000A6A4F" w:rsidRPr="00254E6E" w:rsidRDefault="000A6A4F" w:rsidP="000A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0A6A4F" w:rsidRPr="00AB0A25" w:rsidRDefault="000A6A4F" w:rsidP="000A6A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0A6A4F" w:rsidRPr="00AB0A25" w:rsidRDefault="000A6A4F" w:rsidP="000A6A4F">
      <w:p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0A6A4F" w:rsidRPr="00B007CD" w:rsidRDefault="000A6A4F" w:rsidP="000A6A4F">
      <w:pPr>
        <w:spacing w:line="360" w:lineRule="auto"/>
        <w:jc w:val="center"/>
        <w:rPr>
          <w:b/>
          <w:bCs/>
          <w:sz w:val="28"/>
          <w:szCs w:val="28"/>
        </w:rPr>
      </w:pPr>
      <w:r w:rsidRPr="00B007CD">
        <w:rPr>
          <w:b/>
          <w:bCs/>
          <w:sz w:val="28"/>
          <w:szCs w:val="28"/>
        </w:rPr>
        <w:t>19.02.07 Технология молока и молочных продуктов</w:t>
      </w:r>
    </w:p>
    <w:p w:rsidR="000A6A4F" w:rsidRPr="00B007CD" w:rsidRDefault="000A6A4F" w:rsidP="000A6A4F">
      <w:pPr>
        <w:jc w:val="center"/>
        <w:rPr>
          <w:b/>
          <w:bCs/>
          <w:sz w:val="28"/>
          <w:szCs w:val="28"/>
        </w:rPr>
      </w:pPr>
    </w:p>
    <w:p w:rsidR="000A6A4F" w:rsidRDefault="000A6A4F" w:rsidP="000A6A4F">
      <w:pPr>
        <w:jc w:val="center"/>
        <w:rPr>
          <w:b/>
          <w:sz w:val="28"/>
          <w:szCs w:val="28"/>
        </w:rPr>
      </w:pPr>
    </w:p>
    <w:p w:rsidR="000A6A4F" w:rsidRDefault="000A6A4F" w:rsidP="000A6A4F">
      <w:pPr>
        <w:jc w:val="center"/>
        <w:rPr>
          <w:b/>
          <w:sz w:val="28"/>
          <w:szCs w:val="28"/>
        </w:rPr>
      </w:pPr>
    </w:p>
    <w:p w:rsidR="000A6A4F" w:rsidRPr="008E5336" w:rsidRDefault="000A6A4F" w:rsidP="000A6A4F">
      <w:pPr>
        <w:rPr>
          <w:b/>
          <w:sz w:val="28"/>
          <w:szCs w:val="28"/>
        </w:rPr>
      </w:pPr>
    </w:p>
    <w:p w:rsidR="000A6A4F" w:rsidRDefault="000A6A4F" w:rsidP="000A6A4F">
      <w:pPr>
        <w:jc w:val="center"/>
        <w:rPr>
          <w:sz w:val="28"/>
          <w:szCs w:val="28"/>
        </w:rPr>
      </w:pPr>
    </w:p>
    <w:p w:rsidR="000A6A4F" w:rsidRDefault="000A6A4F" w:rsidP="000A6A4F">
      <w:pPr>
        <w:jc w:val="center"/>
        <w:rPr>
          <w:sz w:val="28"/>
          <w:szCs w:val="28"/>
        </w:rPr>
      </w:pPr>
    </w:p>
    <w:p w:rsidR="000A6A4F" w:rsidRDefault="000A6A4F" w:rsidP="000A6A4F">
      <w:pPr>
        <w:rPr>
          <w:sz w:val="28"/>
          <w:szCs w:val="28"/>
        </w:rPr>
      </w:pPr>
    </w:p>
    <w:p w:rsidR="000A6A4F" w:rsidRDefault="000A6A4F" w:rsidP="000A6A4F">
      <w:pPr>
        <w:jc w:val="center"/>
        <w:rPr>
          <w:sz w:val="28"/>
          <w:szCs w:val="28"/>
        </w:rPr>
      </w:pPr>
    </w:p>
    <w:p w:rsidR="000A6A4F" w:rsidRPr="00C90838" w:rsidRDefault="000A6A4F" w:rsidP="000A6A4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73C71" w:rsidRPr="002B3EB0" w:rsidRDefault="00B73C71" w:rsidP="00B73C71">
      <w:pPr>
        <w:sectPr w:rsidR="00B73C71" w:rsidRPr="002B3EB0" w:rsidSect="00B73C71">
          <w:footerReference w:type="even" r:id="rId8"/>
          <w:footerReference w:type="default" r:id="rId9"/>
          <w:pgSz w:w="11905" w:h="16837" w:code="9"/>
          <w:pgMar w:top="720" w:right="720" w:bottom="720" w:left="1276" w:header="0" w:footer="3" w:gutter="0"/>
          <w:cols w:space="720"/>
          <w:noEndnote/>
          <w:titlePg/>
          <w:docGrid w:linePitch="360"/>
        </w:sect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tbl>
      <w:tblPr>
        <w:tblW w:w="9801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1"/>
        <w:gridCol w:w="800"/>
      </w:tblGrid>
      <w:tr w:rsidR="000A6A4F" w:rsidTr="001B188F">
        <w:trPr>
          <w:trHeight w:val="931"/>
        </w:trPr>
        <w:tc>
          <w:tcPr>
            <w:tcW w:w="9001" w:type="dxa"/>
            <w:shd w:val="clear" w:color="auto" w:fill="auto"/>
          </w:tcPr>
          <w:p w:rsidR="000A6A4F" w:rsidRDefault="000A6A4F" w:rsidP="001B188F">
            <w:pPr>
              <w:pStyle w:val="1"/>
              <w:tabs>
                <w:tab w:val="clear" w:pos="709"/>
                <w:tab w:val="left" w:pos="0"/>
                <w:tab w:val="left" w:pos="432"/>
                <w:tab w:val="left" w:pos="716"/>
                <w:tab w:val="left" w:pos="1000"/>
                <w:tab w:val="left" w:pos="1284"/>
                <w:tab w:val="left" w:pos="1568"/>
              </w:tabs>
              <w:snapToGrid w:val="0"/>
              <w:spacing w:line="360" w:lineRule="atLeast"/>
              <w:ind w:left="0"/>
            </w:pPr>
            <w:r>
              <w:t>СОДЕРЖАНИЕ</w:t>
            </w:r>
          </w:p>
          <w:p w:rsidR="000A6A4F" w:rsidRPr="00AA16C8" w:rsidRDefault="000A6A4F" w:rsidP="001B188F">
            <w:pPr>
              <w:pStyle w:val="a0"/>
            </w:pPr>
          </w:p>
          <w:p w:rsidR="000A6A4F" w:rsidRDefault="000A6A4F" w:rsidP="001B188F">
            <w:pPr>
              <w:pStyle w:val="1"/>
              <w:tabs>
                <w:tab w:val="clear" w:pos="709"/>
                <w:tab w:val="left" w:pos="0"/>
                <w:tab w:val="left" w:pos="432"/>
                <w:tab w:val="left" w:pos="716"/>
                <w:tab w:val="left" w:pos="1000"/>
                <w:tab w:val="left" w:pos="1284"/>
                <w:tab w:val="left" w:pos="1568"/>
              </w:tabs>
              <w:snapToGrid w:val="0"/>
              <w:spacing w:line="360" w:lineRule="atLeast"/>
              <w:ind w:left="0"/>
              <w:rPr>
                <w:caps/>
              </w:rPr>
            </w:pPr>
            <w:r>
              <w:rPr>
                <w:caps/>
              </w:rPr>
              <w:t>1. ПАСПОРТ ПРОГРАММЫ ПРОФЕССИОНАЛЬНОГО МОДУЛЯ</w:t>
            </w:r>
          </w:p>
          <w:p w:rsidR="000A6A4F" w:rsidRDefault="000A6A4F" w:rsidP="001B188F">
            <w:pPr>
              <w:spacing w:line="360" w:lineRule="atLeast"/>
            </w:pPr>
          </w:p>
        </w:tc>
        <w:tc>
          <w:tcPr>
            <w:tcW w:w="800" w:type="dxa"/>
            <w:shd w:val="clear" w:color="auto" w:fill="auto"/>
          </w:tcPr>
          <w:p w:rsidR="000A6A4F" w:rsidRDefault="000A6A4F" w:rsidP="001B188F">
            <w:pPr>
              <w:snapToGrid w:val="0"/>
              <w:jc w:val="center"/>
            </w:pPr>
            <w:r>
              <w:t>стр.</w:t>
            </w:r>
          </w:p>
          <w:p w:rsidR="000A6A4F" w:rsidRDefault="000A6A4F" w:rsidP="001B188F">
            <w:pPr>
              <w:snapToGrid w:val="0"/>
              <w:jc w:val="center"/>
            </w:pPr>
          </w:p>
          <w:p w:rsidR="000A6A4F" w:rsidRDefault="000A6A4F" w:rsidP="001B188F">
            <w:pPr>
              <w:snapToGrid w:val="0"/>
              <w:jc w:val="center"/>
            </w:pPr>
          </w:p>
          <w:p w:rsidR="000A6A4F" w:rsidRDefault="000A6A4F" w:rsidP="001B188F">
            <w:pPr>
              <w:jc w:val="center"/>
            </w:pPr>
            <w:r>
              <w:t>4</w:t>
            </w:r>
          </w:p>
        </w:tc>
      </w:tr>
      <w:tr w:rsidR="000A6A4F" w:rsidTr="001B188F">
        <w:trPr>
          <w:trHeight w:val="720"/>
        </w:trPr>
        <w:tc>
          <w:tcPr>
            <w:tcW w:w="9001" w:type="dxa"/>
            <w:shd w:val="clear" w:color="auto" w:fill="auto"/>
          </w:tcPr>
          <w:p w:rsidR="000A6A4F" w:rsidRDefault="000A6A4F" w:rsidP="001B188F">
            <w:pPr>
              <w:snapToGrid w:val="0"/>
              <w:spacing w:line="360" w:lineRule="atLeast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0A6A4F" w:rsidRDefault="000A6A4F" w:rsidP="001B188F">
            <w:pPr>
              <w:spacing w:line="360" w:lineRule="atLeast"/>
            </w:pPr>
          </w:p>
        </w:tc>
        <w:tc>
          <w:tcPr>
            <w:tcW w:w="800" w:type="dxa"/>
            <w:shd w:val="clear" w:color="auto" w:fill="auto"/>
          </w:tcPr>
          <w:p w:rsidR="000A6A4F" w:rsidRDefault="000A6A4F" w:rsidP="001B188F">
            <w:pPr>
              <w:snapToGrid w:val="0"/>
              <w:jc w:val="center"/>
            </w:pPr>
            <w:r>
              <w:t>6</w:t>
            </w:r>
          </w:p>
        </w:tc>
      </w:tr>
      <w:tr w:rsidR="000A6A4F" w:rsidTr="001B188F">
        <w:trPr>
          <w:trHeight w:val="594"/>
        </w:trPr>
        <w:tc>
          <w:tcPr>
            <w:tcW w:w="9001" w:type="dxa"/>
            <w:shd w:val="clear" w:color="auto" w:fill="auto"/>
          </w:tcPr>
          <w:p w:rsidR="000A6A4F" w:rsidRDefault="000A6A4F" w:rsidP="001B188F">
            <w:pPr>
              <w:pStyle w:val="1"/>
              <w:tabs>
                <w:tab w:val="clear" w:pos="709"/>
                <w:tab w:val="left" w:pos="0"/>
                <w:tab w:val="left" w:pos="432"/>
                <w:tab w:val="left" w:pos="716"/>
                <w:tab w:val="left" w:pos="1000"/>
                <w:tab w:val="left" w:pos="1284"/>
                <w:tab w:val="left" w:pos="1568"/>
              </w:tabs>
              <w:snapToGrid w:val="0"/>
              <w:ind w:left="0"/>
              <w:rPr>
                <w:caps/>
              </w:rPr>
            </w:pPr>
            <w:r>
              <w:rPr>
                <w:caps/>
              </w:rPr>
              <w:t>3. СТРУКТУРА и содержание профессионального модуля</w:t>
            </w:r>
          </w:p>
          <w:p w:rsidR="000A6A4F" w:rsidRDefault="000A6A4F" w:rsidP="001B188F">
            <w:pPr>
              <w:spacing w:line="360" w:lineRule="atLeast"/>
            </w:pPr>
          </w:p>
        </w:tc>
        <w:tc>
          <w:tcPr>
            <w:tcW w:w="800" w:type="dxa"/>
            <w:shd w:val="clear" w:color="auto" w:fill="auto"/>
          </w:tcPr>
          <w:p w:rsidR="000A6A4F" w:rsidRDefault="000A6A4F" w:rsidP="001B188F">
            <w:pPr>
              <w:snapToGrid w:val="0"/>
              <w:jc w:val="center"/>
            </w:pPr>
            <w:r>
              <w:t>7</w:t>
            </w:r>
          </w:p>
        </w:tc>
      </w:tr>
      <w:tr w:rsidR="000A6A4F" w:rsidTr="001B188F">
        <w:trPr>
          <w:trHeight w:val="692"/>
        </w:trPr>
        <w:tc>
          <w:tcPr>
            <w:tcW w:w="9001" w:type="dxa"/>
            <w:shd w:val="clear" w:color="auto" w:fill="auto"/>
          </w:tcPr>
          <w:p w:rsidR="000A6A4F" w:rsidRDefault="000A6A4F" w:rsidP="001B188F">
            <w:pPr>
              <w:pStyle w:val="1"/>
              <w:tabs>
                <w:tab w:val="clear" w:pos="709"/>
                <w:tab w:val="left" w:pos="0"/>
                <w:tab w:val="left" w:pos="432"/>
                <w:tab w:val="left" w:pos="716"/>
                <w:tab w:val="left" w:pos="1000"/>
                <w:tab w:val="left" w:pos="1284"/>
                <w:tab w:val="left" w:pos="1568"/>
              </w:tabs>
              <w:snapToGrid w:val="0"/>
              <w:spacing w:line="360" w:lineRule="atLeast"/>
              <w:ind w:left="0"/>
              <w:jc w:val="both"/>
              <w:rPr>
                <w:caps/>
              </w:rPr>
            </w:pPr>
            <w:r>
              <w:rPr>
                <w:caps/>
              </w:rPr>
              <w:t>4 условия реализации программы ПРОФЕССИОНАЛЬНОГО МОДУЛЯ</w:t>
            </w:r>
          </w:p>
          <w:p w:rsidR="000A6A4F" w:rsidRDefault="000A6A4F" w:rsidP="001B188F">
            <w:pPr>
              <w:spacing w:line="360" w:lineRule="atLeast"/>
            </w:pPr>
          </w:p>
        </w:tc>
        <w:tc>
          <w:tcPr>
            <w:tcW w:w="800" w:type="dxa"/>
            <w:shd w:val="clear" w:color="auto" w:fill="auto"/>
          </w:tcPr>
          <w:p w:rsidR="000A6A4F" w:rsidRDefault="000A6A4F" w:rsidP="001B188F">
            <w:pPr>
              <w:snapToGrid w:val="0"/>
              <w:jc w:val="center"/>
            </w:pPr>
            <w:r>
              <w:t>21</w:t>
            </w:r>
          </w:p>
        </w:tc>
      </w:tr>
      <w:tr w:rsidR="000A6A4F" w:rsidTr="001B188F">
        <w:trPr>
          <w:trHeight w:val="692"/>
        </w:trPr>
        <w:tc>
          <w:tcPr>
            <w:tcW w:w="9001" w:type="dxa"/>
            <w:shd w:val="clear" w:color="auto" w:fill="auto"/>
          </w:tcPr>
          <w:p w:rsidR="000A6A4F" w:rsidRDefault="000A6A4F" w:rsidP="001B188F">
            <w:pPr>
              <w:snapToGrid w:val="0"/>
              <w:spacing w:line="360" w:lineRule="atLeast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0A6A4F" w:rsidRDefault="000A6A4F" w:rsidP="001B188F">
            <w:pPr>
              <w:spacing w:line="360" w:lineRule="atLeast"/>
            </w:pPr>
          </w:p>
        </w:tc>
        <w:tc>
          <w:tcPr>
            <w:tcW w:w="800" w:type="dxa"/>
            <w:shd w:val="clear" w:color="auto" w:fill="auto"/>
          </w:tcPr>
          <w:p w:rsidR="000A6A4F" w:rsidRDefault="000A6A4F" w:rsidP="001B188F">
            <w:pPr>
              <w:snapToGrid w:val="0"/>
              <w:jc w:val="center"/>
            </w:pPr>
            <w:r>
              <w:t>24</w:t>
            </w:r>
          </w:p>
        </w:tc>
      </w:tr>
    </w:tbl>
    <w:p w:rsidR="000A6A4F" w:rsidRDefault="000A6A4F" w:rsidP="000A6A4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A6A4F" w:rsidRDefault="000A6A4F" w:rsidP="000A6A4F">
      <w:pPr>
        <w:rPr>
          <w:b/>
          <w:caps/>
          <w:sz w:val="28"/>
          <w:szCs w:val="28"/>
        </w:rPr>
      </w:pPr>
    </w:p>
    <w:p w:rsidR="000A6A4F" w:rsidRDefault="000A6A4F" w:rsidP="000A6A4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 w:val="28"/>
          <w:szCs w:val="28"/>
        </w:rPr>
      </w:pPr>
    </w:p>
    <w:p w:rsidR="000A6A4F" w:rsidRDefault="000A6A4F" w:rsidP="000A6A4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0A6A4F" w:rsidRDefault="000A6A4F" w:rsidP="000A6A4F">
      <w:pPr>
        <w:suppressAutoHyphens w:val="0"/>
        <w:rPr>
          <w:sz w:val="28"/>
          <w:szCs w:val="28"/>
        </w:rPr>
      </w:pPr>
    </w:p>
    <w:p w:rsidR="00E912DF" w:rsidRPr="000A6A4F" w:rsidRDefault="00E912DF" w:rsidP="000A6A4F">
      <w:pPr>
        <w:suppressAutoHyphens w:val="0"/>
        <w:rPr>
          <w:rFonts w:eastAsia="Andale Sans UI"/>
          <w:b/>
          <w:bCs/>
          <w:color w:val="00000A"/>
          <w:kern w:val="1"/>
          <w:sz w:val="28"/>
          <w:szCs w:val="28"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:rsidR="00E912DF" w:rsidRDefault="00551312" w:rsidP="00E912DF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</w:rPr>
      </w:pPr>
      <w:r>
        <w:rPr>
          <w:b/>
        </w:rPr>
        <w:t>ПМ. 04</w:t>
      </w:r>
      <w:r w:rsidR="00E912DF">
        <w:rPr>
          <w:b/>
        </w:rPr>
        <w:t xml:space="preserve"> П</w:t>
      </w:r>
      <w:r>
        <w:rPr>
          <w:b/>
        </w:rPr>
        <w:t>РОИЗВОДСТВО РАЗЛИЧНЫХ ВИДОВ СЫРА И ПРОДУКТОВ ИЗ МОЛОЧНОЙ СЫВОРОТКИ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E912DF" w:rsidRDefault="004F0517">
      <w:pPr>
        <w:ind w:firstLine="737"/>
        <w:jc w:val="both"/>
      </w:pPr>
      <w:r>
        <w:t>П</w:t>
      </w:r>
      <w:r w:rsidR="00E912DF">
        <w:t>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(специальностям) СПО</w:t>
      </w:r>
      <w:r w:rsidR="004865C2">
        <w:rPr>
          <w:b/>
          <w:bCs/>
        </w:rPr>
        <w:t>260201</w:t>
      </w:r>
      <w:r w:rsidR="00E912DF">
        <w:rPr>
          <w:b/>
          <w:bCs/>
        </w:rPr>
        <w:t xml:space="preserve"> Технология </w:t>
      </w:r>
      <w:r w:rsidR="004865C2">
        <w:rPr>
          <w:b/>
          <w:bCs/>
        </w:rPr>
        <w:t>молока и молочных продуктов</w:t>
      </w:r>
      <w:r w:rsidR="00E912DF">
        <w:t xml:space="preserve">  в части освоения основного вида профессиональной деятельности (ВПД): </w:t>
      </w:r>
      <w:r w:rsidR="00E912DF">
        <w:rPr>
          <w:b/>
          <w:bCs/>
        </w:rPr>
        <w:t xml:space="preserve">"Производство </w:t>
      </w:r>
      <w:r w:rsidR="00DA6E88">
        <w:rPr>
          <w:b/>
          <w:bCs/>
        </w:rPr>
        <w:t>различных видов сыра и продуктов из молочной сыворотки»</w:t>
      </w:r>
      <w:r w:rsidR="00E912DF">
        <w:t xml:space="preserve"> и соответствующих профессиональных компетенций (ПК):</w:t>
      </w:r>
    </w:p>
    <w:p w:rsidR="00E912DF" w:rsidRDefault="00DA6E88" w:rsidP="00895C97">
      <w:pPr>
        <w:pStyle w:val="af7"/>
        <w:numPr>
          <w:ilvl w:val="0"/>
          <w:numId w:val="31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ind w:left="567" w:hanging="207"/>
        <w:jc w:val="both"/>
      </w:pPr>
      <w:r>
        <w:t>ПК 4.</w:t>
      </w:r>
      <w:r w:rsidR="00E912DF">
        <w:t>1. Контролировать собл</w:t>
      </w:r>
      <w:r>
        <w:t>юдение требований к сырью при выработке сыра и продуктов из молочной сыворотки.</w:t>
      </w:r>
    </w:p>
    <w:p w:rsidR="00E912DF" w:rsidRDefault="00DA6E88" w:rsidP="00895C97">
      <w:pPr>
        <w:pStyle w:val="af7"/>
        <w:numPr>
          <w:ilvl w:val="0"/>
          <w:numId w:val="31"/>
        </w:numPr>
        <w:tabs>
          <w:tab w:val="left" w:pos="432"/>
        </w:tabs>
        <w:spacing w:line="100" w:lineRule="atLeast"/>
        <w:jc w:val="both"/>
      </w:pPr>
      <w:r>
        <w:t>ПК 4..2. Изготавливать бактериальные закваски и растворы сычужного фермента.</w:t>
      </w:r>
    </w:p>
    <w:p w:rsidR="00E912DF" w:rsidRDefault="00DA6E88" w:rsidP="00895C97">
      <w:pPr>
        <w:pStyle w:val="af7"/>
        <w:numPr>
          <w:ilvl w:val="0"/>
          <w:numId w:val="31"/>
        </w:numPr>
        <w:tabs>
          <w:tab w:val="left" w:pos="432"/>
        </w:tabs>
        <w:spacing w:line="100" w:lineRule="atLeast"/>
        <w:jc w:val="both"/>
      </w:pPr>
      <w:r>
        <w:t>ПК 4</w:t>
      </w:r>
      <w:r w:rsidR="00E912DF">
        <w:t xml:space="preserve">.3.  </w:t>
      </w:r>
      <w:r>
        <w:t>Вести технологические проце</w:t>
      </w:r>
      <w:r w:rsidR="00551312">
        <w:t>ссы производства различных видов сыра.</w:t>
      </w:r>
    </w:p>
    <w:p w:rsidR="00016568" w:rsidRDefault="00895C97" w:rsidP="00895C97">
      <w:pPr>
        <w:pStyle w:val="af7"/>
        <w:numPr>
          <w:ilvl w:val="0"/>
          <w:numId w:val="31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>ПК.4.4.</w:t>
      </w:r>
      <w:r w:rsidR="00551312">
        <w:t>Вести технологические процессы производства продуктов из молочной сыворотки.</w:t>
      </w:r>
    </w:p>
    <w:p w:rsidR="00016568" w:rsidRDefault="00016568" w:rsidP="00895C97">
      <w:pPr>
        <w:pStyle w:val="af7"/>
        <w:numPr>
          <w:ilvl w:val="0"/>
          <w:numId w:val="31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>П.К.4.5.Контролировать качество сыра и продуктов из молочной сыворотки.</w:t>
      </w:r>
    </w:p>
    <w:p w:rsidR="00E912DF" w:rsidRDefault="00016568" w:rsidP="00895C97">
      <w:pPr>
        <w:pStyle w:val="af7"/>
        <w:numPr>
          <w:ilvl w:val="0"/>
          <w:numId w:val="31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>П.К.4.</w:t>
      </w:r>
      <w:r w:rsidR="006169CE">
        <w:t>6.</w:t>
      </w:r>
      <w:r w:rsidR="00901897">
        <w:t>Обеспечивать работу оборудования для производства различных</w:t>
      </w:r>
      <w:r w:rsidR="00895C97">
        <w:t xml:space="preserve"> </w:t>
      </w:r>
      <w:r w:rsidR="00901897">
        <w:t>видов сыра и продуктов из молочной сыворотки.</w:t>
      </w:r>
    </w:p>
    <w:p w:rsidR="00E912DF" w:rsidRDefault="004F0517" w:rsidP="00551312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85"/>
        <w:jc w:val="both"/>
      </w:pPr>
      <w:r>
        <w:tab/>
        <w:t>П</w:t>
      </w:r>
      <w:r w:rsidR="00E912DF">
        <w:t>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организации и ведения технологических процессов п</w:t>
      </w:r>
      <w:r w:rsidR="00901897">
        <w:t xml:space="preserve">роизводства различных видов сыра и продуктов из молочной сыворотки </w:t>
      </w:r>
      <w:r w:rsidR="00E912DF">
        <w:t>при наличии среднего (полного) общего образования или начального образования. Опыт работы не требуется.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 Цели и задачи модуля – требования к результатам освоения модуля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912DF" w:rsidRDefault="00E912DF">
      <w:pPr>
        <w:rPr>
          <w:b/>
          <w:bCs/>
        </w:rPr>
      </w:pPr>
      <w:r>
        <w:rPr>
          <w:b/>
          <w:bCs/>
        </w:rPr>
        <w:t>иметь практический опыт:</w:t>
      </w:r>
    </w:p>
    <w:p w:rsidR="00E912DF" w:rsidRDefault="00E912DF">
      <w:pPr>
        <w:spacing w:line="100" w:lineRule="atLeast"/>
        <w:ind w:left="284"/>
        <w:jc w:val="both"/>
      </w:pPr>
      <w:r>
        <w:t>-контроля качества сырья</w:t>
      </w:r>
      <w:r w:rsidR="009D09D3">
        <w:t xml:space="preserve"> и продукции;</w:t>
      </w:r>
    </w:p>
    <w:p w:rsidR="009D09D3" w:rsidRDefault="009D09D3">
      <w:pPr>
        <w:spacing w:line="100" w:lineRule="atLeast"/>
        <w:ind w:left="284"/>
        <w:jc w:val="both"/>
      </w:pPr>
      <w:r>
        <w:t>-выбора технологической карты производства;</w:t>
      </w:r>
    </w:p>
    <w:p w:rsidR="009D09D3" w:rsidRDefault="009D09D3">
      <w:pPr>
        <w:spacing w:line="100" w:lineRule="atLeast"/>
        <w:ind w:left="284"/>
        <w:jc w:val="both"/>
      </w:pPr>
      <w:r>
        <w:t>-изготовление производственных заквасок и растворов;</w:t>
      </w:r>
    </w:p>
    <w:p w:rsidR="009D09D3" w:rsidRDefault="009D09D3">
      <w:pPr>
        <w:spacing w:line="100" w:lineRule="atLeast"/>
        <w:ind w:left="284"/>
        <w:jc w:val="both"/>
      </w:pPr>
      <w:r>
        <w:t>-выполнение основных технологических расчетов;</w:t>
      </w:r>
    </w:p>
    <w:p w:rsidR="009D09D3" w:rsidRDefault="009D09D3">
      <w:pPr>
        <w:spacing w:line="100" w:lineRule="atLeast"/>
        <w:ind w:left="284"/>
        <w:jc w:val="both"/>
      </w:pPr>
      <w:r>
        <w:t>-ведение процессов изготовления сыра и продуктов из молочной сыворотки;</w:t>
      </w:r>
    </w:p>
    <w:p w:rsidR="009D09D3" w:rsidRDefault="009D09D3">
      <w:pPr>
        <w:spacing w:line="100" w:lineRule="atLeast"/>
        <w:ind w:left="284"/>
        <w:jc w:val="both"/>
      </w:pPr>
      <w:r>
        <w:t>-участие в оценке качества сыров;</w:t>
      </w:r>
    </w:p>
    <w:p w:rsidR="00E912DF" w:rsidRDefault="00E912DF">
      <w:pPr>
        <w:jc w:val="both"/>
        <w:rPr>
          <w:b/>
        </w:rPr>
      </w:pPr>
      <w:r>
        <w:rPr>
          <w:b/>
        </w:rPr>
        <w:t>уметь:</w:t>
      </w:r>
    </w:p>
    <w:p w:rsidR="00E912DF" w:rsidRDefault="009D09D3" w:rsidP="009D09D3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-учитывать поступающее сырье;</w:t>
      </w:r>
    </w:p>
    <w:p w:rsidR="00E912DF" w:rsidRDefault="009D09D3">
      <w:pPr>
        <w:ind w:firstLine="284"/>
        <w:jc w:val="both"/>
      </w:pPr>
      <w:r>
        <w:t>-сортировать молоко по качеству и определять его пригодность для выработки</w:t>
      </w:r>
      <w:r w:rsidR="005E7FFD">
        <w:t xml:space="preserve"> сыра на основе лабораторных анализов и органолептических показателей;</w:t>
      </w:r>
    </w:p>
    <w:p w:rsidR="00E912DF" w:rsidRDefault="005E7FFD">
      <w:pPr>
        <w:ind w:firstLine="284"/>
        <w:jc w:val="both"/>
      </w:pPr>
      <w:r>
        <w:t>-изготавливать бактериальные закваски и растворы для производства сыра;</w:t>
      </w:r>
    </w:p>
    <w:p w:rsidR="005E7FFD" w:rsidRDefault="005E7FFD">
      <w:pPr>
        <w:ind w:firstLine="284"/>
        <w:jc w:val="both"/>
      </w:pPr>
      <w:r>
        <w:t>-контролировать приготовление бактериальных заквасок, растворов сычужного фермента и хлористого кальция для вырабатываемых видов продукции;</w:t>
      </w:r>
    </w:p>
    <w:p w:rsidR="005E7FFD" w:rsidRDefault="005E7FFD">
      <w:pPr>
        <w:ind w:firstLine="284"/>
        <w:jc w:val="both"/>
      </w:pPr>
      <w:r>
        <w:t>-проверять готовность сгустка и сырного зерна;</w:t>
      </w:r>
    </w:p>
    <w:p w:rsidR="005E7FFD" w:rsidRDefault="005E7FFD">
      <w:pPr>
        <w:ind w:firstLine="284"/>
        <w:jc w:val="both"/>
      </w:pPr>
      <w:r>
        <w:t>-проводить периодическую проверку активной</w:t>
      </w:r>
      <w:r w:rsidR="00316E4A">
        <w:t xml:space="preserve"> кислотности сыра индикаторным методом;</w:t>
      </w:r>
    </w:p>
    <w:p w:rsidR="00316E4A" w:rsidRDefault="00316E4A">
      <w:pPr>
        <w:ind w:firstLine="284"/>
        <w:jc w:val="both"/>
      </w:pPr>
      <w:r>
        <w:t>-учитывать количество вырабатываемого сыры и передавать его в солильное отделение;</w:t>
      </w:r>
    </w:p>
    <w:p w:rsidR="00316E4A" w:rsidRDefault="00316E4A">
      <w:pPr>
        <w:ind w:firstLine="284"/>
        <w:jc w:val="both"/>
      </w:pPr>
      <w:r>
        <w:t>-учитывать количество продукции из молочной сыворотки;</w:t>
      </w:r>
    </w:p>
    <w:p w:rsidR="00316E4A" w:rsidRDefault="00316E4A">
      <w:pPr>
        <w:ind w:firstLine="284"/>
        <w:jc w:val="both"/>
      </w:pPr>
      <w:r>
        <w:t>-анализировать причины брака готовой продукции;</w:t>
      </w:r>
    </w:p>
    <w:p w:rsidR="00316E4A" w:rsidRDefault="00316E4A">
      <w:pPr>
        <w:ind w:firstLine="284"/>
        <w:jc w:val="both"/>
      </w:pPr>
      <w:r>
        <w:lastRenderedPageBreak/>
        <w:t>-разрабатывать мероприятия по устранению причин брака;</w:t>
      </w:r>
    </w:p>
    <w:p w:rsidR="00316E4A" w:rsidRDefault="00316E4A">
      <w:pPr>
        <w:ind w:firstLine="284"/>
        <w:jc w:val="both"/>
      </w:pPr>
      <w:r>
        <w:t>-обеспечивать режим работы оборудования по производству сыра и продуктов из сыворотки;</w:t>
      </w:r>
    </w:p>
    <w:p w:rsidR="00316E4A" w:rsidRDefault="00316E4A">
      <w:pPr>
        <w:ind w:firstLine="284"/>
        <w:jc w:val="both"/>
      </w:pPr>
      <w:r>
        <w:t>-контролировать эффективное использование технологического оборудования по производству сыра и продуктов из сыворотки;</w:t>
      </w:r>
    </w:p>
    <w:p w:rsidR="00E912DF" w:rsidRDefault="00316E4A" w:rsidP="00BF29F5">
      <w:pPr>
        <w:ind w:firstLine="284"/>
        <w:jc w:val="both"/>
      </w:pPr>
      <w:r>
        <w:t>-контролировать санитарное состояние оборудования,</w:t>
      </w:r>
      <w:r w:rsidR="00BF29F5">
        <w:t>форм и инвентаря;</w:t>
      </w:r>
    </w:p>
    <w:p w:rsidR="00E912DF" w:rsidRDefault="00E912DF">
      <w:pPr>
        <w:spacing w:after="40"/>
        <w:jc w:val="both"/>
        <w:rPr>
          <w:b/>
          <w:bCs/>
        </w:rPr>
      </w:pPr>
      <w:r>
        <w:rPr>
          <w:b/>
          <w:bCs/>
        </w:rPr>
        <w:t xml:space="preserve">знать: </w:t>
      </w:r>
    </w:p>
    <w:p w:rsidR="00E912DF" w:rsidRDefault="00BF29F5">
      <w:pPr>
        <w:ind w:firstLine="284"/>
        <w:jc w:val="both"/>
      </w:pPr>
      <w:r>
        <w:t>-требования действующих стандартов к сырью при выработке сыра и продуктов из молочной сыворотки;</w:t>
      </w:r>
    </w:p>
    <w:p w:rsidR="00BF29F5" w:rsidRDefault="00F513C8">
      <w:pPr>
        <w:ind w:firstLine="284"/>
        <w:jc w:val="both"/>
      </w:pPr>
      <w:r>
        <w:t>-методики приготовления бактериальных заквасок, растворов сычужного фермента и хлористого кальция;</w:t>
      </w:r>
    </w:p>
    <w:p w:rsidR="00F513C8" w:rsidRDefault="00F513C8">
      <w:pPr>
        <w:ind w:firstLine="284"/>
        <w:jc w:val="both"/>
      </w:pPr>
      <w:r>
        <w:t>-технологические процессы производства сыра и продуктов из молочной сыворотки;</w:t>
      </w:r>
    </w:p>
    <w:p w:rsidR="00F513C8" w:rsidRDefault="00F513C8">
      <w:pPr>
        <w:ind w:firstLine="284"/>
        <w:jc w:val="both"/>
      </w:pPr>
      <w:r>
        <w:t>-требования технохимического и микробиологического контроля</w:t>
      </w:r>
      <w:r w:rsidR="0076028E">
        <w:t xml:space="preserve"> на различных стадиях выработки готовой продукции;</w:t>
      </w:r>
    </w:p>
    <w:p w:rsidR="0076028E" w:rsidRDefault="0076028E">
      <w:pPr>
        <w:ind w:firstLine="284"/>
        <w:jc w:val="both"/>
      </w:pPr>
      <w:r>
        <w:t>-причины возникновения брака и способы их устранения;</w:t>
      </w:r>
    </w:p>
    <w:p w:rsidR="0076028E" w:rsidRDefault="0076028E">
      <w:pPr>
        <w:ind w:firstLine="284"/>
        <w:jc w:val="both"/>
      </w:pPr>
      <w:r>
        <w:t>-назначение, принцип действия и устройство оборудования по производству сыра и продуктов из сыворотки;</w:t>
      </w:r>
    </w:p>
    <w:p w:rsidR="00E912DF" w:rsidRDefault="0076028E" w:rsidP="0076028E">
      <w:pPr>
        <w:ind w:firstLine="284"/>
        <w:jc w:val="both"/>
      </w:pPr>
      <w:r>
        <w:t>-режим мойки оборудования, форм, инвентаря.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12DF" w:rsidRDefault="0014500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К</w:t>
      </w:r>
      <w:r w:rsidR="00E912DF">
        <w:rPr>
          <w:b/>
        </w:rPr>
        <w:t>оличе</w:t>
      </w:r>
      <w:r>
        <w:rPr>
          <w:b/>
        </w:rPr>
        <w:t xml:space="preserve">ство часов на освоение </w:t>
      </w:r>
      <w:r w:rsidR="00E912DF">
        <w:rPr>
          <w:b/>
        </w:rPr>
        <w:t xml:space="preserve"> программы профессионального модуля:</w:t>
      </w:r>
      <w:r w:rsidR="00E912DF" w:rsidRPr="00E912DF">
        <w:t>все</w:t>
      </w:r>
      <w:r w:rsidR="00E912DF">
        <w:t xml:space="preserve">го </w:t>
      </w:r>
      <w:r w:rsidR="009F1959">
        <w:rPr>
          <w:u w:val="single"/>
        </w:rPr>
        <w:t>648</w:t>
      </w:r>
      <w:r w:rsidR="00E912DF">
        <w:t xml:space="preserve"> часов, в том числе: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– </w:t>
      </w:r>
      <w:r w:rsidR="009F1959">
        <w:rPr>
          <w:u w:val="single"/>
        </w:rPr>
        <w:t>468</w:t>
      </w:r>
      <w:r>
        <w:t>часов, включая:</w:t>
      </w:r>
    </w:p>
    <w:p w:rsidR="00E912DF" w:rsidRDefault="00E912DF">
      <w:pPr>
        <w:tabs>
          <w:tab w:val="left" w:pos="1417"/>
          <w:tab w:val="left" w:pos="2125"/>
          <w:tab w:val="left" w:pos="2833"/>
          <w:tab w:val="left" w:pos="3541"/>
          <w:tab w:val="left" w:pos="3972"/>
          <w:tab w:val="left" w:pos="5164"/>
          <w:tab w:val="left" w:pos="6080"/>
          <w:tab w:val="left" w:pos="6996"/>
          <w:tab w:val="left" w:pos="7912"/>
          <w:tab w:val="left" w:pos="8828"/>
          <w:tab w:val="left" w:pos="9744"/>
          <w:tab w:val="left" w:pos="10660"/>
          <w:tab w:val="left" w:pos="11576"/>
          <w:tab w:val="left" w:pos="12492"/>
          <w:tab w:val="left" w:pos="13408"/>
          <w:tab w:val="left" w:pos="14324"/>
          <w:tab w:val="left" w:pos="15240"/>
          <w:tab w:val="left" w:pos="16156"/>
          <w:tab w:val="left" w:pos="17072"/>
          <w:tab w:val="left" w:pos="17988"/>
          <w:tab w:val="left" w:pos="18904"/>
        </w:tabs>
        <w:ind w:left="708"/>
        <w:jc w:val="both"/>
      </w:pPr>
      <w:r>
        <w:t xml:space="preserve">обязательной аудиторной учебной нагрузки обучающегося – </w:t>
      </w:r>
      <w:r w:rsidR="009F1959">
        <w:rPr>
          <w:u w:val="single"/>
        </w:rPr>
        <w:t xml:space="preserve">   312</w:t>
      </w:r>
      <w:r>
        <w:t>часов;</w:t>
      </w:r>
    </w:p>
    <w:p w:rsidR="00E912DF" w:rsidRDefault="00E912DF">
      <w:pPr>
        <w:tabs>
          <w:tab w:val="left" w:pos="1417"/>
          <w:tab w:val="left" w:pos="2125"/>
          <w:tab w:val="left" w:pos="2833"/>
          <w:tab w:val="left" w:pos="3541"/>
          <w:tab w:val="left" w:pos="3972"/>
          <w:tab w:val="left" w:pos="5164"/>
          <w:tab w:val="left" w:pos="6080"/>
          <w:tab w:val="left" w:pos="6996"/>
          <w:tab w:val="left" w:pos="7912"/>
          <w:tab w:val="left" w:pos="8828"/>
          <w:tab w:val="left" w:pos="9744"/>
          <w:tab w:val="left" w:pos="10660"/>
          <w:tab w:val="left" w:pos="11576"/>
          <w:tab w:val="left" w:pos="12492"/>
          <w:tab w:val="left" w:pos="13408"/>
          <w:tab w:val="left" w:pos="14324"/>
          <w:tab w:val="left" w:pos="15240"/>
          <w:tab w:val="left" w:pos="16156"/>
          <w:tab w:val="left" w:pos="17072"/>
          <w:tab w:val="left" w:pos="17988"/>
          <w:tab w:val="left" w:pos="18904"/>
        </w:tabs>
        <w:ind w:left="708"/>
        <w:jc w:val="both"/>
      </w:pPr>
      <w:r>
        <w:t xml:space="preserve">самостоятельной работы обучающегося –  </w:t>
      </w:r>
      <w:r w:rsidR="009F1959">
        <w:rPr>
          <w:u w:val="single"/>
        </w:rPr>
        <w:t>156</w:t>
      </w:r>
      <w:r>
        <w:t>часов;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и производственной практики – </w:t>
      </w:r>
      <w:r w:rsidR="009F1959">
        <w:rPr>
          <w:u w:val="single"/>
        </w:rPr>
        <w:t xml:space="preserve">    180</w:t>
      </w:r>
      <w:r>
        <w:t xml:space="preserve"> часов.</w:t>
      </w: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E912DF" w:rsidRDefault="007419CB" w:rsidP="004F0517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  <w:r>
        <w:rPr>
          <w:caps/>
        </w:rPr>
        <w:br w:type="page"/>
      </w:r>
      <w:r w:rsidR="00E912DF">
        <w:rPr>
          <w:caps/>
        </w:rPr>
        <w:lastRenderedPageBreak/>
        <w:t>2. результаты освоения ПРОФЕССИОНАЛЬНОГО МОДУЛЯ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</w:pPr>
      <w:r>
        <w:t>Результатом освоения программы профессионального модуля является овладение обучающимися видо</w:t>
      </w:r>
      <w:r w:rsidR="0076028E">
        <w:t>м профессиональной деятельности</w:t>
      </w:r>
      <w:r>
        <w:t>,</w:t>
      </w:r>
      <w:r w:rsidR="0075290F">
        <w:t xml:space="preserve"> </w:t>
      </w:r>
      <w:r w:rsidR="0076028E">
        <w:rPr>
          <w:b/>
        </w:rPr>
        <w:t>Производство различных</w:t>
      </w:r>
      <w:r w:rsidR="00B73C71">
        <w:rPr>
          <w:b/>
        </w:rPr>
        <w:t xml:space="preserve"> </w:t>
      </w:r>
      <w:r w:rsidR="0076028E" w:rsidRPr="0076028E">
        <w:rPr>
          <w:b/>
        </w:rPr>
        <w:t>видов</w:t>
      </w:r>
      <w:r w:rsidR="0076028E">
        <w:rPr>
          <w:b/>
        </w:rPr>
        <w:t xml:space="preserve"> сыра и продуктов из молочной сыво</w:t>
      </w:r>
      <w:r w:rsidR="00401370">
        <w:rPr>
          <w:b/>
        </w:rPr>
        <w:t>ро</w:t>
      </w:r>
      <w:r w:rsidR="0076028E">
        <w:rPr>
          <w:b/>
        </w:rPr>
        <w:t>тки</w:t>
      </w:r>
      <w:r w:rsidR="00B73C71">
        <w:rPr>
          <w:b/>
        </w:rPr>
        <w:t xml:space="preserve"> </w:t>
      </w:r>
      <w:r w:rsidRPr="00B73C71">
        <w:t>в</w:t>
      </w:r>
      <w:r>
        <w:t xml:space="preserve"> том числе профессиональными (ПК) и общими (ОК) компетенциями.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9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9"/>
        <w:gridCol w:w="7959"/>
      </w:tblGrid>
      <w:tr w:rsidR="00E912DF" w:rsidTr="007A74A1">
        <w:trPr>
          <w:trHeight w:val="597"/>
        </w:trPr>
        <w:tc>
          <w:tcPr>
            <w:tcW w:w="1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12DF" w:rsidRDefault="007A74A1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2DF" w:rsidRDefault="007A74A1" w:rsidP="007A74A1">
            <w:pPr>
              <w:snapToGrid w:val="0"/>
              <w:spacing w:line="100" w:lineRule="atLeast"/>
              <w:ind w:left="153"/>
              <w:jc w:val="center"/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7A74A1" w:rsidTr="00F970F4">
        <w:trPr>
          <w:trHeight w:val="59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ПК 4. 1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5A67F3">
            <w:pPr>
              <w:snapToGrid w:val="0"/>
              <w:spacing w:line="100" w:lineRule="atLeast"/>
              <w:ind w:left="153"/>
            </w:pPr>
            <w:r>
              <w:t>Контролировать соблюдение требований к сырью при выработке сыра и продуктов из молочной сыворотки.</w:t>
            </w:r>
          </w:p>
        </w:tc>
      </w:tr>
      <w:tr w:rsidR="007A74A1" w:rsidTr="00F970F4">
        <w:trPr>
          <w:trHeight w:val="34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ПК 4. 2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snapToGrid w:val="0"/>
              <w:spacing w:line="100" w:lineRule="atLeast"/>
              <w:ind w:left="153"/>
            </w:pPr>
            <w:r>
              <w:t xml:space="preserve"> Изготавливать бактериальные закваски и растворы сычужного фермента.</w:t>
            </w:r>
          </w:p>
        </w:tc>
      </w:tr>
      <w:tr w:rsidR="007A74A1" w:rsidTr="00F970F4">
        <w:trPr>
          <w:trHeight w:val="396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ПК 4 3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snapToGrid w:val="0"/>
              <w:spacing w:line="100" w:lineRule="atLeast"/>
              <w:ind w:left="153"/>
            </w:pPr>
            <w:r>
              <w:t xml:space="preserve"> Вести технологические процессы производства различных видов сыра.</w:t>
            </w:r>
          </w:p>
        </w:tc>
      </w:tr>
      <w:tr w:rsidR="007A74A1" w:rsidTr="00F970F4">
        <w:trPr>
          <w:trHeight w:val="639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ПК  4.4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snapToGrid w:val="0"/>
              <w:spacing w:line="100" w:lineRule="atLeast"/>
              <w:ind w:left="153"/>
            </w:pPr>
            <w:r>
              <w:t xml:space="preserve"> Вести технологические процессы производства продуктов из молочной сыворотки</w:t>
            </w:r>
          </w:p>
        </w:tc>
      </w:tr>
      <w:tr w:rsidR="007A74A1" w:rsidTr="00F970F4">
        <w:trPr>
          <w:trHeight w:val="453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ПК 4.5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tabs>
                <w:tab w:val="left" w:pos="900"/>
              </w:tabs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качество сыра и продуктов из молочной сыворотки</w:t>
            </w:r>
          </w:p>
        </w:tc>
      </w:tr>
      <w:tr w:rsidR="007A74A1" w:rsidTr="00F970F4">
        <w:trPr>
          <w:trHeight w:val="701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ПК 4.6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tabs>
                <w:tab w:val="left" w:pos="900"/>
              </w:tabs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Обеспечить работу оборудования для производства различных видов сыра и продуктов из молочной сыворотки</w:t>
            </w:r>
          </w:p>
        </w:tc>
      </w:tr>
      <w:tr w:rsidR="007A74A1" w:rsidTr="00F970F4">
        <w:trPr>
          <w:trHeight w:val="683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ОК 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tabs>
                <w:tab w:val="left" w:pos="900"/>
              </w:tabs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Понимать сущность и социальную значимость своей будущей профессии , проявлять к ней устойчивый интерес</w:t>
            </w:r>
          </w:p>
        </w:tc>
      </w:tr>
      <w:tr w:rsidR="007A74A1" w:rsidTr="00F970F4">
        <w:trPr>
          <w:trHeight w:val="65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ОК 2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7A74A1" w:rsidTr="00F970F4">
        <w:trPr>
          <w:trHeight w:val="53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snapToGrid w:val="0"/>
              <w:spacing w:line="100" w:lineRule="atLeast"/>
              <w:jc w:val="center"/>
            </w:pPr>
            <w:r>
              <w:t>ОК 3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проблемы, оценивать риски и принимать решения в нестандартных ситуациях</w:t>
            </w:r>
          </w:p>
        </w:tc>
      </w:tr>
      <w:tr w:rsidR="007A74A1" w:rsidTr="00F970F4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A74A1" w:rsidTr="00F970F4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A74A1" w:rsidTr="00F970F4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7A74A1" w:rsidTr="00F970F4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7A74A1" w:rsidTr="00F970F4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A74A1" w:rsidTr="00F970F4">
        <w:trPr>
          <w:trHeight w:val="51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pStyle w:val="a8"/>
              <w:snapToGrid w:val="0"/>
              <w:spacing w:after="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готовым к смене технологий в профессиональной деятельности</w:t>
            </w:r>
          </w:p>
        </w:tc>
      </w:tr>
      <w:tr w:rsidR="007A74A1" w:rsidTr="00F970F4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4A1" w:rsidRDefault="007A74A1" w:rsidP="0075290F">
            <w:pPr>
              <w:pStyle w:val="a8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A1" w:rsidRDefault="007A74A1" w:rsidP="00F970F4">
            <w:pPr>
              <w:snapToGrid w:val="0"/>
              <w:spacing w:line="100" w:lineRule="atLeast"/>
              <w:ind w:left="153"/>
            </w:pPr>
            <w:r>
              <w:t>Исполнять воинскую обязанность, в том числе с применением полученных профессиональных знаний (для юношей)</w:t>
            </w:r>
          </w:p>
        </w:tc>
      </w:tr>
    </w:tbl>
    <w:p w:rsidR="00E912DF" w:rsidRDefault="00E912DF">
      <w:pPr>
        <w:sectPr w:rsidR="00E912DF" w:rsidSect="00E912DF">
          <w:footerReference w:type="even" r:id="rId10"/>
          <w:footerReference w:type="default" r:id="rId11"/>
          <w:pgSz w:w="11906" w:h="16838"/>
          <w:pgMar w:top="1134" w:right="991" w:bottom="1134" w:left="1701" w:header="1134" w:footer="1134" w:gutter="0"/>
          <w:cols w:space="720"/>
          <w:titlePg/>
          <w:docGrid w:linePitch="360"/>
        </w:sectPr>
      </w:pPr>
    </w:p>
    <w:p w:rsidR="00E912DF" w:rsidRDefault="0014500F">
      <w:pPr>
        <w:pStyle w:val="21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</w:t>
      </w:r>
      <w:r w:rsidR="00E912DF">
        <w:rPr>
          <w:rFonts w:ascii="Times New Roman" w:hAnsi="Times New Roman" w:cs="Times New Roman"/>
          <w:b/>
          <w:caps/>
          <w:sz w:val="24"/>
          <w:szCs w:val="24"/>
        </w:rPr>
        <w:t xml:space="preserve"> содержание профессионального модуля</w:t>
      </w:r>
    </w:p>
    <w:p w:rsidR="00E912DF" w:rsidRDefault="00E912DF">
      <w:pPr>
        <w:widowControl w:val="0"/>
        <w:numPr>
          <w:ilvl w:val="1"/>
          <w:numId w:val="5"/>
        </w:numPr>
        <w:tabs>
          <w:tab w:val="left" w:pos="1080"/>
        </w:tabs>
        <w:suppressAutoHyphens w:val="0"/>
        <w:spacing w:after="200" w:line="276" w:lineRule="atLeast"/>
        <w:ind w:left="1077" w:hanging="357"/>
        <w:jc w:val="both"/>
        <w:rPr>
          <w:b/>
        </w:rPr>
      </w:pPr>
      <w:r>
        <w:rPr>
          <w:b/>
        </w:rPr>
        <w:t xml:space="preserve"> Тематический план профессионального модуля</w:t>
      </w: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2942"/>
        <w:gridCol w:w="1155"/>
        <w:gridCol w:w="1132"/>
        <w:gridCol w:w="1425"/>
        <w:gridCol w:w="993"/>
        <w:gridCol w:w="992"/>
        <w:gridCol w:w="1155"/>
        <w:gridCol w:w="1515"/>
        <w:gridCol w:w="1582"/>
      </w:tblGrid>
      <w:tr w:rsidR="00533424" w:rsidTr="00F970F4">
        <w:trPr>
          <w:trHeight w:val="597"/>
        </w:trPr>
        <w:tc>
          <w:tcPr>
            <w:tcW w:w="1969" w:type="dxa"/>
            <w:vMerge w:val="restart"/>
            <w:shd w:val="clear" w:color="auto" w:fill="FFFFFF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697" w:type="dxa"/>
            <w:gridSpan w:val="5"/>
            <w:shd w:val="clear" w:color="auto" w:fill="FFFFFF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97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533424" w:rsidTr="00F970F4">
        <w:trPr>
          <w:trHeight w:val="563"/>
        </w:trPr>
        <w:tc>
          <w:tcPr>
            <w:tcW w:w="1969" w:type="dxa"/>
            <w:vMerge/>
            <w:shd w:val="clear" w:color="auto" w:fill="FFFFFF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942" w:type="dxa"/>
            <w:vMerge/>
            <w:shd w:val="clear" w:color="auto" w:fill="FFFFFF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155" w:type="dxa"/>
            <w:vMerge/>
            <w:shd w:val="clear" w:color="auto" w:fill="FFFFFF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3550" w:type="dxa"/>
            <w:gridSpan w:val="3"/>
            <w:shd w:val="clear" w:color="auto" w:fill="FFFFFF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147" w:type="dxa"/>
            <w:gridSpan w:val="2"/>
            <w:shd w:val="clear" w:color="auto" w:fill="FFFFFF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533424" w:rsidRDefault="00533424" w:rsidP="00F970F4">
            <w:pPr>
              <w:pStyle w:val="23"/>
              <w:widowControl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82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533424" w:rsidRDefault="00533424" w:rsidP="00F970F4">
            <w:pPr>
              <w:pStyle w:val="23"/>
              <w:widowControl w:val="0"/>
              <w:spacing w:after="0" w:line="100" w:lineRule="atLeast"/>
              <w:ind w:left="7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33424" w:rsidRDefault="00533424" w:rsidP="00F970F4">
            <w:pPr>
              <w:pStyle w:val="23"/>
              <w:widowControl w:val="0"/>
              <w:spacing w:after="0" w:line="100" w:lineRule="atLeast"/>
              <w:ind w:left="7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33424" w:rsidTr="00F970F4">
        <w:trPr>
          <w:trHeight w:val="1252"/>
        </w:trPr>
        <w:tc>
          <w:tcPr>
            <w:tcW w:w="1969" w:type="dxa"/>
            <w:vMerge/>
            <w:shd w:val="clear" w:color="auto" w:fill="FFFFFF"/>
            <w:vAlign w:val="center"/>
          </w:tcPr>
          <w:p w:rsidR="00533424" w:rsidRDefault="0053342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2942" w:type="dxa"/>
            <w:vMerge/>
            <w:shd w:val="clear" w:color="auto" w:fill="FFFFFF"/>
            <w:vAlign w:val="center"/>
          </w:tcPr>
          <w:p w:rsidR="00533424" w:rsidRDefault="0053342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155" w:type="dxa"/>
            <w:vMerge/>
            <w:shd w:val="clear" w:color="auto" w:fill="FFFFFF"/>
          </w:tcPr>
          <w:p w:rsidR="00533424" w:rsidRDefault="0053342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132" w:type="dxa"/>
            <w:shd w:val="clear" w:color="auto" w:fill="FFFFFF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</w:p>
          <w:p w:rsidR="00533424" w:rsidRDefault="00533424" w:rsidP="00F970F4">
            <w:pPr>
              <w:pStyle w:val="ad"/>
              <w:widowControl w:val="0"/>
              <w:spacing w:before="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25" w:type="dxa"/>
            <w:shd w:val="clear" w:color="auto" w:fill="FFFFFF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лабораторные работы и практические</w:t>
            </w:r>
          </w:p>
        </w:tc>
        <w:tc>
          <w:tcPr>
            <w:tcW w:w="993" w:type="dxa"/>
            <w:shd w:val="clear" w:color="auto" w:fill="FFFFFF"/>
          </w:tcPr>
          <w:p w:rsidR="00533424" w:rsidRDefault="00533424" w:rsidP="00F970F4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33424" w:rsidRDefault="00533424" w:rsidP="00F970F4">
            <w:pPr>
              <w:snapToGrid w:val="0"/>
              <w:jc w:val="center"/>
            </w:pPr>
          </w:p>
        </w:tc>
        <w:tc>
          <w:tcPr>
            <w:tcW w:w="1155" w:type="dxa"/>
            <w:shd w:val="clear" w:color="auto" w:fill="FFFFFF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533424" w:rsidRDefault="00533424" w:rsidP="00F970F4">
            <w:pPr>
              <w:pStyle w:val="23"/>
              <w:widowControl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15" w:type="dxa"/>
            <w:vMerge/>
            <w:shd w:val="clear" w:color="auto" w:fill="FFFFFF"/>
          </w:tcPr>
          <w:p w:rsidR="00533424" w:rsidRDefault="0053342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82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533424" w:rsidRDefault="0053342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533424" w:rsidTr="00F970F4">
        <w:tc>
          <w:tcPr>
            <w:tcW w:w="1969" w:type="dxa"/>
            <w:shd w:val="clear" w:color="auto" w:fill="FFFFFF"/>
            <w:vAlign w:val="center"/>
          </w:tcPr>
          <w:p w:rsidR="00533424" w:rsidRDefault="0053342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FFFFFF"/>
            <w:vAlign w:val="center"/>
          </w:tcPr>
          <w:p w:rsidR="00533424" w:rsidRDefault="0053342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53342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53342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Default="00533424">
            <w:pPr>
              <w:pStyle w:val="ad"/>
              <w:widowControl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>
            <w:pPr>
              <w:pStyle w:val="23"/>
              <w:widowControl w:val="0"/>
              <w:snapToGrid w:val="0"/>
              <w:spacing w:after="0" w:line="100" w:lineRule="atLeas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33424" w:rsidTr="00F970F4">
        <w:tc>
          <w:tcPr>
            <w:tcW w:w="1969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4.1,4.2,  4.4 4.5</w:t>
            </w:r>
          </w:p>
        </w:tc>
        <w:tc>
          <w:tcPr>
            <w:tcW w:w="2942" w:type="dxa"/>
            <w:shd w:val="clear" w:color="auto" w:fill="FFFFFF"/>
            <w:vAlign w:val="center"/>
          </w:tcPr>
          <w:p w:rsidR="00533424" w:rsidRPr="00F970F4" w:rsidRDefault="00533424" w:rsidP="00F970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970F4">
              <w:rPr>
                <w:b/>
                <w:sz w:val="22"/>
                <w:szCs w:val="22"/>
              </w:rPr>
              <w:t>Раздел 1.</w:t>
            </w:r>
            <w:r w:rsidRPr="00F970F4">
              <w:rPr>
                <w:sz w:val="22"/>
                <w:szCs w:val="22"/>
              </w:rPr>
              <w:t xml:space="preserve"> Общая технология сыра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Pr="00FA00BE" w:rsidRDefault="00533424" w:rsidP="00F970F4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pStyle w:val="ad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Pr="00602CD4" w:rsidRDefault="00533424" w:rsidP="00F970F4">
            <w:pPr>
              <w:pStyle w:val="ad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2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 w:rsidP="00F970F4">
            <w:pPr>
              <w:pStyle w:val="23"/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3424" w:rsidTr="00F970F4">
        <w:tc>
          <w:tcPr>
            <w:tcW w:w="1969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3.3, 3.4</w:t>
            </w:r>
          </w:p>
          <w:p w:rsidR="00533424" w:rsidRDefault="00533424" w:rsidP="00F970F4">
            <w:pPr>
              <w:snapToGri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FFFFF"/>
          </w:tcPr>
          <w:p w:rsidR="00533424" w:rsidRPr="00F970F4" w:rsidRDefault="00533424" w:rsidP="00F970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970F4">
              <w:rPr>
                <w:b/>
                <w:sz w:val="22"/>
                <w:szCs w:val="22"/>
              </w:rPr>
              <w:t>Раздел 2.</w:t>
            </w:r>
            <w:r w:rsidRPr="00F970F4">
              <w:rPr>
                <w:sz w:val="22"/>
                <w:szCs w:val="22"/>
              </w:rPr>
              <w:t xml:space="preserve"> Частная технология сыра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Pr="008F1676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Pr="00602CD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533424" w:rsidTr="00F970F4">
        <w:tc>
          <w:tcPr>
            <w:tcW w:w="1969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3.2,  3.3, 3.4</w:t>
            </w:r>
          </w:p>
        </w:tc>
        <w:tc>
          <w:tcPr>
            <w:tcW w:w="2942" w:type="dxa"/>
            <w:shd w:val="clear" w:color="auto" w:fill="FFFFFF"/>
          </w:tcPr>
          <w:p w:rsidR="00533424" w:rsidRPr="00F970F4" w:rsidRDefault="003C2C73" w:rsidP="00F970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970F4">
              <w:rPr>
                <w:b/>
                <w:sz w:val="22"/>
                <w:szCs w:val="22"/>
              </w:rPr>
              <w:t xml:space="preserve">Раздел 3. </w:t>
            </w:r>
            <w:r w:rsidR="009F3ECD" w:rsidRPr="00F970F4">
              <w:rPr>
                <w:sz w:val="22"/>
                <w:szCs w:val="22"/>
              </w:rPr>
              <w:t>Технология производства сыров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9F3ECD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9F3ECD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9F3ECD" w:rsidP="00F970F4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Default="004A7851" w:rsidP="00F970F4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424" w:rsidTr="00F970F4">
        <w:tblPrEx>
          <w:tblCellMar>
            <w:left w:w="108" w:type="dxa"/>
            <w:right w:w="108" w:type="dxa"/>
          </w:tblCellMar>
        </w:tblPrEx>
        <w:tc>
          <w:tcPr>
            <w:tcW w:w="1969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3.2,  3.3, 3.4</w:t>
            </w:r>
          </w:p>
        </w:tc>
        <w:tc>
          <w:tcPr>
            <w:tcW w:w="2942" w:type="dxa"/>
            <w:shd w:val="clear" w:color="auto" w:fill="FFFFFF"/>
          </w:tcPr>
          <w:p w:rsidR="00533424" w:rsidRPr="00F970F4" w:rsidRDefault="009F3ECD" w:rsidP="00F970F4">
            <w:pPr>
              <w:snapToGrid w:val="0"/>
              <w:spacing w:line="276" w:lineRule="auto"/>
              <w:ind w:left="-116"/>
              <w:rPr>
                <w:sz w:val="22"/>
                <w:szCs w:val="22"/>
              </w:rPr>
            </w:pPr>
            <w:r w:rsidRPr="00F970F4">
              <w:rPr>
                <w:b/>
                <w:sz w:val="22"/>
                <w:szCs w:val="22"/>
              </w:rPr>
              <w:t xml:space="preserve">Раздел 4. </w:t>
            </w:r>
            <w:r w:rsidRPr="00F970F4">
              <w:rPr>
                <w:sz w:val="22"/>
                <w:szCs w:val="22"/>
              </w:rPr>
              <w:t>Эксплуатация технологического оборудования продуктов из сыворотки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9F3ECD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9F3ECD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Pr="009F3ECD" w:rsidRDefault="009F3ECD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F3EC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Default="004A7851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</w:pP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424" w:rsidTr="00F970F4">
        <w:trPr>
          <w:trHeight w:val="502"/>
        </w:trPr>
        <w:tc>
          <w:tcPr>
            <w:tcW w:w="1969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3.2,  3.3, 3.4</w:t>
            </w:r>
          </w:p>
        </w:tc>
        <w:tc>
          <w:tcPr>
            <w:tcW w:w="2942" w:type="dxa"/>
            <w:shd w:val="clear" w:color="auto" w:fill="FFFFFF"/>
          </w:tcPr>
          <w:p w:rsidR="00533424" w:rsidRPr="00F970F4" w:rsidRDefault="00533424" w:rsidP="00F970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970F4">
              <w:rPr>
                <w:b/>
                <w:sz w:val="22"/>
                <w:szCs w:val="22"/>
              </w:rPr>
              <w:t xml:space="preserve">Раздел </w:t>
            </w:r>
            <w:r w:rsidR="00564775" w:rsidRPr="00F970F4">
              <w:rPr>
                <w:b/>
                <w:sz w:val="22"/>
                <w:szCs w:val="22"/>
              </w:rPr>
              <w:t>5</w:t>
            </w:r>
            <w:r w:rsidRPr="00F970F4">
              <w:rPr>
                <w:b/>
                <w:sz w:val="22"/>
                <w:szCs w:val="22"/>
              </w:rPr>
              <w:t>.</w:t>
            </w:r>
            <w:r w:rsidRPr="00F970F4">
              <w:rPr>
                <w:sz w:val="22"/>
                <w:szCs w:val="22"/>
              </w:rPr>
              <w:t xml:space="preserve"> Эксплуатация технологического оборудования для производства сыра 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F970F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F970F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F970F4" w:rsidP="00F970F4">
            <w:pPr>
              <w:widowControl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Default="00F970F4" w:rsidP="00F970F4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424" w:rsidTr="00F970F4">
        <w:trPr>
          <w:trHeight w:val="502"/>
        </w:trPr>
        <w:tc>
          <w:tcPr>
            <w:tcW w:w="1969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3.2,  3.3, 3.4</w:t>
            </w:r>
          </w:p>
        </w:tc>
        <w:tc>
          <w:tcPr>
            <w:tcW w:w="2942" w:type="dxa"/>
            <w:shd w:val="clear" w:color="auto" w:fill="FFFFFF"/>
          </w:tcPr>
          <w:p w:rsidR="00533424" w:rsidRPr="00F970F4" w:rsidRDefault="00533424" w:rsidP="00F970F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970F4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33424" w:rsidRDefault="00533424" w:rsidP="00F970F4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4A7851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533424" w:rsidTr="00F970F4">
        <w:trPr>
          <w:trHeight w:val="502"/>
        </w:trPr>
        <w:tc>
          <w:tcPr>
            <w:tcW w:w="1969" w:type="dxa"/>
            <w:shd w:val="clear" w:color="auto" w:fill="FFFFFF"/>
          </w:tcPr>
          <w:p w:rsidR="00533424" w:rsidRDefault="00533424" w:rsidP="00F970F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FFFFF"/>
          </w:tcPr>
          <w:p w:rsidR="00533424" w:rsidRDefault="00533424" w:rsidP="00F970F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424" w:rsidRDefault="007214E1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424" w:rsidRDefault="00533424" w:rsidP="00F970F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DF" w:rsidRDefault="00E912DF">
      <w:pPr>
        <w:pStyle w:val="1"/>
        <w:widowControl w:val="0"/>
        <w:tabs>
          <w:tab w:val="left" w:pos="1988"/>
          <w:tab w:val="left" w:pos="2620"/>
          <w:tab w:val="left" w:pos="3536"/>
          <w:tab w:val="left" w:pos="4452"/>
          <w:tab w:val="left" w:pos="5368"/>
          <w:tab w:val="left" w:pos="6284"/>
          <w:tab w:val="left" w:pos="7200"/>
          <w:tab w:val="left" w:pos="8116"/>
          <w:tab w:val="left" w:pos="9032"/>
          <w:tab w:val="left" w:pos="9948"/>
          <w:tab w:val="left" w:pos="10864"/>
          <w:tab w:val="left" w:pos="11780"/>
          <w:tab w:val="left" w:pos="12696"/>
          <w:tab w:val="left" w:pos="14528"/>
          <w:tab w:val="left" w:pos="14742"/>
          <w:tab w:val="left" w:pos="15444"/>
          <w:tab w:val="left" w:pos="16360"/>
        </w:tabs>
        <w:suppressAutoHyphens w:val="0"/>
        <w:spacing w:line="240" w:lineRule="exact"/>
        <w:ind w:right="-1100"/>
      </w:pPr>
      <w:r>
        <w:lastRenderedPageBreak/>
        <w:t>3.2. Содержание обучения по п</w:t>
      </w:r>
      <w:r w:rsidR="0014500F">
        <w:t xml:space="preserve">рофессиональному модулю ПМ. 04 Производство различных </w:t>
      </w:r>
      <w:r w:rsidR="0014500F" w:rsidRPr="0076028E">
        <w:t>видов</w:t>
      </w:r>
      <w:r w:rsidR="0014500F">
        <w:t xml:space="preserve"> сыра и продуктов из молочной сыворотки</w:t>
      </w:r>
    </w:p>
    <w:tbl>
      <w:tblPr>
        <w:tblW w:w="15485" w:type="dxa"/>
        <w:tblInd w:w="-282" w:type="dxa"/>
        <w:tblLayout w:type="fixed"/>
        <w:tblLook w:val="0000"/>
      </w:tblPr>
      <w:tblGrid>
        <w:gridCol w:w="3934"/>
        <w:gridCol w:w="22"/>
        <w:gridCol w:w="20"/>
        <w:gridCol w:w="333"/>
        <w:gridCol w:w="14"/>
        <w:gridCol w:w="36"/>
        <w:gridCol w:w="32"/>
        <w:gridCol w:w="7450"/>
        <w:gridCol w:w="2218"/>
        <w:gridCol w:w="1426"/>
      </w:tblGrid>
      <w:tr w:rsidR="00E912DF" w:rsidTr="00F120EF">
        <w:trPr>
          <w:tblHeader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12DF" w:rsidTr="00F120EF">
        <w:trPr>
          <w:tblHeader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</w:pPr>
            <w:r>
              <w:t>1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</w:pPr>
            <w:r>
              <w:t>4</w:t>
            </w:r>
          </w:p>
        </w:tc>
      </w:tr>
      <w:tr w:rsidR="00E912DF" w:rsidTr="00B73C71"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4A7851" w:rsidP="007214E1">
            <w:pPr>
              <w:tabs>
                <w:tab w:val="left" w:pos="709"/>
              </w:tabs>
              <w:snapToGrid w:val="0"/>
              <w:spacing w:line="100" w:lineRule="atLeast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  <w:t>Тема</w:t>
            </w:r>
            <w:r w:rsidR="00E912DF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  <w:t xml:space="preserve"> 1. </w:t>
            </w:r>
            <w:r w:rsidR="007214E1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  <w:t>Общая технология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Pr="00E930C7" w:rsidRDefault="007214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62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</w:pPr>
          </w:p>
        </w:tc>
      </w:tr>
      <w:tr w:rsidR="00E912DF" w:rsidTr="00F120EF"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E912DF" w:rsidP="007214E1">
            <w:pPr>
              <w:tabs>
                <w:tab w:val="left" w:pos="709"/>
              </w:tabs>
              <w:snapToGrid w:val="0"/>
              <w:spacing w:line="100" w:lineRule="atLeast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Pr="00E930C7" w:rsidRDefault="007214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52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</w:pPr>
          </w:p>
        </w:tc>
      </w:tr>
      <w:tr w:rsidR="00F970F4" w:rsidTr="00F970F4"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Pr="00F970F4" w:rsidRDefault="00F970F4" w:rsidP="00F970F4">
            <w:pPr>
              <w:numPr>
                <w:ilvl w:val="1"/>
                <w:numId w:val="25"/>
              </w:num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Характеристика сыров. Требования к сырью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970F4" w:rsidRDefault="00F970F4">
            <w:pPr>
              <w:snapToGrid w:val="0"/>
              <w:rPr>
                <w:b/>
                <w:sz w:val="20"/>
                <w:szCs w:val="20"/>
              </w:rPr>
            </w:pPr>
            <w:r w:rsidRPr="00F970F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Pr="00F970F4" w:rsidRDefault="00F970F4" w:rsidP="00F970F4">
            <w:pPr>
              <w:snapToGrid w:val="0"/>
              <w:jc w:val="center"/>
              <w:rPr>
                <w:sz w:val="20"/>
                <w:szCs w:val="20"/>
              </w:rPr>
            </w:pPr>
            <w:r w:rsidRPr="00F970F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</w:pPr>
          </w:p>
        </w:tc>
      </w:tr>
      <w:tr w:rsidR="00F970F4" w:rsidTr="00F970F4"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7214E1">
            <w:pPr>
              <w:tabs>
                <w:tab w:val="left" w:pos="709"/>
              </w:tabs>
              <w:snapToGrid w:val="0"/>
              <w:spacing w:line="100" w:lineRule="atLeast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F970F4" w:rsidRDefault="00F970F4">
            <w:pPr>
              <w:snapToGrid w:val="0"/>
              <w:rPr>
                <w:sz w:val="22"/>
                <w:szCs w:val="22"/>
              </w:rPr>
            </w:pPr>
            <w:r w:rsidRPr="00F970F4">
              <w:rPr>
                <w:sz w:val="22"/>
                <w:szCs w:val="22"/>
              </w:rPr>
              <w:t>1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70F4" w:rsidRPr="00F970F4" w:rsidRDefault="00F970F4">
            <w:pPr>
              <w:snapToGrid w:val="0"/>
              <w:rPr>
                <w:sz w:val="22"/>
                <w:szCs w:val="22"/>
              </w:rPr>
            </w:pPr>
            <w:r w:rsidRPr="00F970F4">
              <w:rPr>
                <w:sz w:val="22"/>
                <w:szCs w:val="22"/>
              </w:rPr>
              <w:t>Характер сыров. Требование к сырам.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</w:pPr>
          </w:p>
        </w:tc>
      </w:tr>
      <w:tr w:rsidR="00F970F4" w:rsidTr="00F970F4"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7214E1">
            <w:pPr>
              <w:tabs>
                <w:tab w:val="left" w:pos="709"/>
              </w:tabs>
              <w:snapToGrid w:val="0"/>
              <w:spacing w:line="100" w:lineRule="atLeast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0F4" w:rsidRDefault="00F970F4" w:rsidP="00F970F4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</w:pPr>
          </w:p>
        </w:tc>
      </w:tr>
      <w:tr w:rsidR="00F970F4" w:rsidTr="00F970F4">
        <w:tc>
          <w:tcPr>
            <w:tcW w:w="395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0F4" w:rsidRDefault="00F970F4" w:rsidP="007214E1">
            <w:pPr>
              <w:tabs>
                <w:tab w:val="left" w:pos="709"/>
              </w:tabs>
              <w:snapToGrid w:val="0"/>
              <w:spacing w:line="100" w:lineRule="atLeast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0F4" w:rsidRDefault="00F970F4" w:rsidP="00F970F4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</w:pPr>
          </w:p>
        </w:tc>
      </w:tr>
      <w:tr w:rsidR="00F970F4" w:rsidTr="00F970F4"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7214E1">
            <w:pPr>
              <w:numPr>
                <w:ilvl w:val="1"/>
                <w:numId w:val="10"/>
              </w:num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Подготовка молока к выработке сыра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2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C1EEB"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5D5BB1" w:rsidRDefault="00F970F4">
            <w:pPr>
              <w:pStyle w:val="aa"/>
              <w:snapToGrid w:val="0"/>
              <w:spacing w:line="240" w:lineRule="auto"/>
              <w:rPr>
                <w:sz w:val="20"/>
                <w:szCs w:val="20"/>
              </w:rPr>
            </w:pPr>
            <w:r w:rsidRPr="005D5BB1">
              <w:rPr>
                <w:rFonts w:eastAsia="Calibri"/>
                <w:sz w:val="20"/>
                <w:szCs w:val="20"/>
              </w:rPr>
              <w:t>Резервирование и созревание молока в сыроделии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6C1EEB"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5D5BB1" w:rsidRDefault="00F970F4">
            <w:pPr>
              <w:pStyle w:val="aa"/>
              <w:snapToGrid w:val="0"/>
              <w:spacing w:line="240" w:lineRule="auto"/>
              <w:rPr>
                <w:sz w:val="20"/>
                <w:szCs w:val="20"/>
              </w:rPr>
            </w:pPr>
            <w:r w:rsidRPr="005D5BB1">
              <w:rPr>
                <w:rFonts w:eastAsia="Calibri"/>
                <w:sz w:val="20"/>
                <w:szCs w:val="20"/>
              </w:rPr>
              <w:t>Нормализация и тепловая обработка молока в сыроделии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.3</w:t>
            </w:r>
          </w:p>
        </w:tc>
      </w:tr>
      <w:tr w:rsidR="00F970F4" w:rsidTr="006C1EEB"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5D5BB1" w:rsidRDefault="00F970F4">
            <w:pPr>
              <w:pStyle w:val="aa"/>
              <w:snapToGrid w:val="0"/>
              <w:spacing w:line="240" w:lineRule="auto"/>
              <w:rPr>
                <w:sz w:val="20"/>
                <w:szCs w:val="20"/>
              </w:rPr>
            </w:pPr>
            <w:r w:rsidRPr="005D5BB1">
              <w:rPr>
                <w:bCs/>
                <w:sz w:val="20"/>
                <w:szCs w:val="20"/>
              </w:rPr>
              <w:t>Препараты, вносимые в молоко для образования сгустка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 w:rsidP="005D5B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73C71"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B73C71">
        <w:trPr>
          <w:trHeight w:val="340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pStyle w:val="21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pStyle w:val="21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расчетов по нормализации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pStyle w:val="21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F970F4" w:rsidRDefault="00F970F4" w:rsidP="001E2EFA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970F4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расчетов по нормализации молока и внесению компонентов для выработки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F970F4" w:rsidRDefault="00F970F4" w:rsidP="001E2EFA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970F4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210D01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 Получение и обработка сгустка и сырного зерна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10D01" w:rsidRDefault="00F970F4">
            <w:pPr>
              <w:snapToGrid w:val="0"/>
              <w:rPr>
                <w:sz w:val="20"/>
                <w:szCs w:val="20"/>
              </w:rPr>
            </w:pPr>
            <w:r w:rsidRPr="00210D01">
              <w:rPr>
                <w:bCs/>
                <w:sz w:val="20"/>
                <w:szCs w:val="20"/>
              </w:rPr>
              <w:t>Получение, обработка сгустка и получение сырного зерна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10D01" w:rsidRDefault="00F970F4">
            <w:pPr>
              <w:snapToGrid w:val="0"/>
              <w:rPr>
                <w:sz w:val="20"/>
                <w:szCs w:val="20"/>
              </w:rPr>
            </w:pPr>
            <w:r w:rsidRPr="00210D01">
              <w:rPr>
                <w:bCs/>
                <w:sz w:val="20"/>
                <w:szCs w:val="20"/>
              </w:rPr>
              <w:t>Использование ферментов и ферментативных препаратов для свертывания молока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120EF" w:rsidRDefault="00F970F4">
            <w:pPr>
              <w:snapToGrid w:val="0"/>
              <w:rPr>
                <w:sz w:val="20"/>
                <w:szCs w:val="20"/>
              </w:rPr>
            </w:pPr>
            <w:r w:rsidRPr="00F120EF">
              <w:rPr>
                <w:bCs/>
                <w:sz w:val="20"/>
                <w:szCs w:val="20"/>
              </w:rPr>
              <w:t>Влияние различных факторов на продолжительность свертывания молока и качество сгустка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120EF" w:rsidRDefault="00F970F4">
            <w:pPr>
              <w:snapToGrid w:val="0"/>
              <w:rPr>
                <w:sz w:val="20"/>
                <w:szCs w:val="20"/>
              </w:rPr>
            </w:pPr>
            <w:r w:rsidRPr="00F120EF">
              <w:rPr>
                <w:bCs/>
                <w:sz w:val="20"/>
                <w:szCs w:val="20"/>
              </w:rPr>
              <w:t>Факторы, влияющие на степень и скорость выделения сыворотки из сырной массы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73C71">
        <w:trPr>
          <w:trHeight w:val="368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36" w:rsidRPr="00F970F4" w:rsidRDefault="00F970F4" w:rsidP="00B73C71">
            <w:pPr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120EF" w:rsidRDefault="00F970F4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20EF">
              <w:rPr>
                <w:rFonts w:eastAsia="Calibri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120EF" w:rsidRDefault="00F970F4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20EF">
              <w:rPr>
                <w:rFonts w:eastAsia="Calibri"/>
                <w:bCs/>
                <w:sz w:val="20"/>
                <w:szCs w:val="20"/>
              </w:rPr>
              <w:t>Определение пригодности молока к сыроделию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 w:rsidP="001E2EF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120EF" w:rsidRDefault="00F970F4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120E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120EF" w:rsidRDefault="00F970F4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массы молокосвёртывающего фермента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 w:rsidP="001E2EF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0F4" w:rsidRPr="00F120EF" w:rsidRDefault="00F970F4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сгустка и получение сырного зерна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0F4" w:rsidRPr="00C76E85" w:rsidRDefault="00F970F4" w:rsidP="001E2EFA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F120EF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1.4. Формование, прессование и посолка сыров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DF722A" w:rsidRDefault="00F970F4">
            <w:pPr>
              <w:snapToGrid w:val="0"/>
              <w:rPr>
                <w:sz w:val="20"/>
                <w:szCs w:val="20"/>
              </w:rPr>
            </w:pPr>
            <w:r w:rsidRPr="00DF722A">
              <w:rPr>
                <w:bCs/>
                <w:sz w:val="20"/>
                <w:szCs w:val="20"/>
              </w:rPr>
              <w:t>Способы формования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DF722A" w:rsidRDefault="00F970F4">
            <w:pPr>
              <w:snapToGrid w:val="0"/>
              <w:rPr>
                <w:sz w:val="20"/>
                <w:szCs w:val="20"/>
              </w:rPr>
            </w:pPr>
            <w:r w:rsidRPr="00DF722A">
              <w:rPr>
                <w:bCs/>
                <w:sz w:val="20"/>
                <w:szCs w:val="20"/>
              </w:rPr>
              <w:t>Самопрессование и прессование сыров, их цель, способы и режимы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C1EE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pStyle w:val="a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DF722A" w:rsidRDefault="00F970F4" w:rsidP="00DF722A">
            <w:pPr>
              <w:pStyle w:val="aa"/>
              <w:snapToGrid w:val="0"/>
              <w:spacing w:line="240" w:lineRule="auto"/>
              <w:rPr>
                <w:sz w:val="20"/>
                <w:szCs w:val="20"/>
              </w:rPr>
            </w:pPr>
            <w:r w:rsidRPr="00DF722A">
              <w:rPr>
                <w:bCs/>
                <w:sz w:val="20"/>
                <w:szCs w:val="20"/>
              </w:rPr>
              <w:t>Посолка сыра. Влияние посолки на физико-химические и микробиологические процессы в сыре. Новые способы посолки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1E2EFA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1.5. Созревание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1E2EFA" w:rsidRDefault="00F970F4">
            <w:pPr>
              <w:snapToGrid w:val="0"/>
              <w:rPr>
                <w:sz w:val="20"/>
                <w:szCs w:val="20"/>
              </w:rPr>
            </w:pPr>
            <w:r w:rsidRPr="001E2EFA">
              <w:rPr>
                <w:bCs/>
                <w:sz w:val="20"/>
                <w:szCs w:val="20"/>
              </w:rPr>
              <w:t>Изменение составных частей сыра при созревании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1E2EFA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2EFA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1E2EFA" w:rsidRDefault="00F970F4">
            <w:pPr>
              <w:snapToGrid w:val="0"/>
              <w:rPr>
                <w:sz w:val="20"/>
                <w:szCs w:val="20"/>
              </w:rPr>
            </w:pPr>
            <w:r w:rsidRPr="001E2EFA">
              <w:rPr>
                <w:bCs/>
                <w:sz w:val="20"/>
                <w:szCs w:val="20"/>
              </w:rPr>
              <w:t>Режим и условия созревания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1E2EFA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1E2EFA" w:rsidRDefault="00F970F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Потери сырной массы при созревании и выход сыра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1E2EFA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8A34D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Защитные покрытия для твердых сыров. Способы ускорения созревания сыра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1E2EFA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2EF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выхода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Pr="00AA7A39" w:rsidRDefault="00F970F4" w:rsidP="003C24BE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7A39">
              <w:rPr>
                <w:rFonts w:eastAsia="Calibri"/>
                <w:b/>
                <w:bCs/>
                <w:sz w:val="20"/>
                <w:szCs w:val="20"/>
              </w:rPr>
              <w:t>Тема 1.6. Подготовка сыра к реализации. Пороки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C24BE" w:rsidRDefault="00F970F4">
            <w:pPr>
              <w:snapToGrid w:val="0"/>
              <w:rPr>
                <w:sz w:val="20"/>
                <w:szCs w:val="20"/>
              </w:rPr>
            </w:pPr>
            <w:r w:rsidRPr="003C24BE">
              <w:rPr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C76E85" w:rsidRDefault="00F970F4" w:rsidP="008A34D4">
            <w:pPr>
              <w:snapToGrid w:val="0"/>
              <w:jc w:val="center"/>
              <w:rPr>
                <w:b/>
              </w:rPr>
            </w:pP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Pr="003C24BE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3C24BE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24B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C24BE" w:rsidRDefault="00F970F4">
            <w:pPr>
              <w:snapToGrid w:val="0"/>
              <w:rPr>
                <w:sz w:val="20"/>
                <w:szCs w:val="20"/>
              </w:rPr>
            </w:pPr>
            <w:r w:rsidRPr="003C24BE">
              <w:rPr>
                <w:rFonts w:eastAsia="Calibri"/>
                <w:sz w:val="20"/>
                <w:szCs w:val="20"/>
              </w:rPr>
              <w:t>Методы контроля сыров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DA75D5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D12936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1293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C24BE" w:rsidRDefault="00F970F4">
            <w:pPr>
              <w:snapToGrid w:val="0"/>
              <w:rPr>
                <w:sz w:val="20"/>
                <w:szCs w:val="20"/>
              </w:rPr>
            </w:pPr>
            <w:r w:rsidRPr="003C24BE">
              <w:rPr>
                <w:rFonts w:eastAsia="Calibri"/>
                <w:sz w:val="20"/>
                <w:szCs w:val="20"/>
              </w:rPr>
              <w:t>Бальная система оценки сыров. Сортирование сыров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3C24BE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C24BE" w:rsidRDefault="00F970F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Пороки сыра. Способы предупреждения пороков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AA7A39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 сыра к реализации. Маркирование, упаковывание, хранение и транспортирование сыров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8A34D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D12936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1293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Органолептическая оценка различных сыров.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4A7851" w:rsidTr="00AE4061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51" w:rsidRDefault="004A7851" w:rsidP="00B73C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темы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61" w:rsidRDefault="00AE4061" w:rsidP="00B73C7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51" w:rsidRPr="00C76E85" w:rsidRDefault="004A7851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B73C71">
        <w:trPr>
          <w:trHeight w:val="326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981CFF" w:rsidP="0072794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 w:rsidR="00F970F4">
              <w:rPr>
                <w:rFonts w:eastAsia="Calibri"/>
                <w:b/>
                <w:bCs/>
                <w:sz w:val="20"/>
                <w:szCs w:val="20"/>
              </w:rPr>
              <w:t xml:space="preserve"> 2. Частная технология сыра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727944" w:rsidRDefault="00F970F4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727944">
            <w:pPr>
              <w:snapToGrid w:val="0"/>
              <w:spacing w:line="100" w:lineRule="atLeas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МДК 04. 2. </w:t>
            </w:r>
            <w:r>
              <w:rPr>
                <w:rFonts w:eastAsia="Calibri"/>
                <w:b/>
                <w:bCs/>
                <w:sz w:val="20"/>
                <w:szCs w:val="20"/>
              </w:rPr>
              <w:t>Частная технология сыра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727944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Классификация сыров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D129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727944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2794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727944" w:rsidRDefault="00F970F4" w:rsidP="00727944">
            <w:pPr>
              <w:snapToGrid w:val="0"/>
              <w:rPr>
                <w:sz w:val="20"/>
                <w:szCs w:val="20"/>
                <w:lang w:eastAsia="ru-RU" w:bidi="ru-RU"/>
              </w:rPr>
            </w:pPr>
            <w:r w:rsidRPr="00727944">
              <w:rPr>
                <w:sz w:val="20"/>
                <w:szCs w:val="20"/>
                <w:lang w:eastAsia="ru-RU" w:bidi="ru-RU"/>
              </w:rPr>
              <w:t>Принципы классификации сыров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727944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27944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727944" w:rsidRDefault="00F970F4">
            <w:pPr>
              <w:snapToGrid w:val="0"/>
              <w:rPr>
                <w:sz w:val="20"/>
                <w:szCs w:val="20"/>
                <w:lang w:eastAsia="ru-RU" w:bidi="ru-RU"/>
              </w:rPr>
            </w:pPr>
            <w:r w:rsidRPr="00727944">
              <w:rPr>
                <w:sz w:val="20"/>
                <w:szCs w:val="20"/>
                <w:lang w:eastAsia="ru-RU" w:bidi="ru-RU"/>
              </w:rPr>
              <w:t>Товароведная и технологическая классификация сыров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12936" w:rsidTr="00F120EF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2936" w:rsidRDefault="00D1293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36" w:rsidRPr="00727944" w:rsidRDefault="00D12936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36" w:rsidRPr="00727944" w:rsidRDefault="00D12936">
            <w:pPr>
              <w:snapToGrid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Особенности технологии швейцарского и алтайского сыра</w:t>
            </w:r>
          </w:p>
        </w:tc>
        <w:tc>
          <w:tcPr>
            <w:tcW w:w="2218" w:type="dxa"/>
            <w:tcBorders>
              <w:left w:val="single" w:sz="4" w:space="0" w:color="000000"/>
            </w:tcBorders>
            <w:shd w:val="clear" w:color="auto" w:fill="auto"/>
          </w:tcPr>
          <w:p w:rsidR="00D12936" w:rsidRDefault="00D129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936" w:rsidRPr="00C76E85" w:rsidRDefault="00D1293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776B18" w:rsidRDefault="00F970F4" w:rsidP="00776B1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2.2. 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>Технология твердых сычужных сыров с высокой</w:t>
            </w:r>
            <w:r>
              <w:rPr>
                <w:b/>
                <w:bCs/>
                <w:sz w:val="20"/>
                <w:szCs w:val="20"/>
                <w:lang w:val="en-US" w:eastAsia="ru-RU" w:bidi="ru-RU"/>
              </w:rPr>
              <w:t>t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 xml:space="preserve">второго 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lastRenderedPageBreak/>
              <w:t>нагревания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660126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6012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660126" w:rsidRDefault="00F970F4">
            <w:pPr>
              <w:pStyle w:val="aa"/>
              <w:snapToGrid w:val="0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660126">
              <w:rPr>
                <w:sz w:val="20"/>
                <w:szCs w:val="20"/>
                <w:lang w:eastAsia="ru-RU" w:bidi="ru-RU"/>
              </w:rPr>
              <w:t>Технологическая схема производства твердых сычужных сыров с высокой</w:t>
            </w:r>
            <w:r w:rsidRPr="00660126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660126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660126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6012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660126" w:rsidRDefault="00F970F4">
            <w:pPr>
              <w:pStyle w:val="aa"/>
              <w:snapToGrid w:val="0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660126">
              <w:rPr>
                <w:sz w:val="20"/>
                <w:szCs w:val="20"/>
                <w:lang w:eastAsia="ru-RU" w:bidi="ru-RU"/>
              </w:rPr>
              <w:t>Состав и характерные признаки твердых сычужных сыров с высокой</w:t>
            </w:r>
            <w:r w:rsidRPr="00660126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660126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5B2015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 2.3. 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 xml:space="preserve">Технология твердых сычужных сыров с низкой </w:t>
            </w:r>
            <w:r>
              <w:rPr>
                <w:b/>
                <w:bCs/>
                <w:sz w:val="20"/>
                <w:szCs w:val="20"/>
                <w:lang w:val="en-US" w:eastAsia="ru-RU" w:bidi="ru-RU"/>
              </w:rPr>
              <w:t>t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>второго нагревания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5B2015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B2015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5B2015" w:rsidRDefault="00F970F4">
            <w:pPr>
              <w:snapToGrid w:val="0"/>
              <w:rPr>
                <w:sz w:val="20"/>
                <w:szCs w:val="20"/>
                <w:lang w:eastAsia="ru-RU" w:bidi="ru-RU"/>
              </w:rPr>
            </w:pPr>
            <w:r w:rsidRPr="005B2015">
              <w:rPr>
                <w:sz w:val="20"/>
                <w:szCs w:val="20"/>
                <w:lang w:eastAsia="ru-RU" w:bidi="ru-RU"/>
              </w:rPr>
              <w:t>Технологическая схема производства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5B2015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B201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5B2015" w:rsidRDefault="00F970F4">
            <w:pPr>
              <w:snapToGrid w:val="0"/>
              <w:rPr>
                <w:sz w:val="20"/>
                <w:szCs w:val="20"/>
                <w:lang w:eastAsia="ru-RU" w:bidi="ru-RU"/>
              </w:rPr>
            </w:pPr>
            <w:r w:rsidRPr="005B2015">
              <w:rPr>
                <w:sz w:val="20"/>
                <w:szCs w:val="20"/>
                <w:lang w:eastAsia="ru-RU" w:bidi="ru-RU"/>
              </w:rPr>
              <w:t xml:space="preserve">Состав и характерные признаки 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A31B44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31B44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A31B44" w:rsidRDefault="00F970F4">
            <w:pPr>
              <w:snapToGrid w:val="0"/>
              <w:rPr>
                <w:sz w:val="20"/>
                <w:szCs w:val="20"/>
                <w:lang w:eastAsia="ru-RU" w:bidi="ru-RU"/>
              </w:rPr>
            </w:pPr>
            <w:r w:rsidRPr="00A31B44">
              <w:rPr>
                <w:sz w:val="20"/>
                <w:szCs w:val="20"/>
                <w:lang w:eastAsia="ru-RU" w:bidi="ru-RU"/>
              </w:rPr>
              <w:t>Особенности технологии «Голландского»,  «Костромского», «Эстонского», «Буковинского» сыров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D12936">
        <w:trPr>
          <w:trHeight w:val="375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6C1EEB" w:rsidRDefault="00F970F4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  <w:r w:rsidRPr="006C1E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Выработка твердых сыров с </w:t>
            </w:r>
            <w:r w:rsidRPr="00A31B44">
              <w:rPr>
                <w:bCs/>
                <w:sz w:val="20"/>
                <w:szCs w:val="20"/>
                <w:lang w:eastAsia="ru-RU" w:bidi="ru-RU"/>
              </w:rPr>
              <w:t xml:space="preserve">низкой </w:t>
            </w:r>
            <w:r w:rsidRPr="00A31B44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A31B44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232FD1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Тема 2.4. 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 xml:space="preserve">Технология твердых сычужных сыров с низкой </w:t>
            </w:r>
            <w:r>
              <w:rPr>
                <w:b/>
                <w:bCs/>
                <w:sz w:val="20"/>
                <w:szCs w:val="20"/>
                <w:lang w:val="en-US" w:eastAsia="ru-RU" w:bidi="ru-RU"/>
              </w:rPr>
              <w:t>t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>второго нагревания и повышенным уровнем молочно кислого брожения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6C1EEB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C1EE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Технологическая схема </w:t>
            </w:r>
            <w:r w:rsidRPr="005B2015">
              <w:rPr>
                <w:sz w:val="20"/>
                <w:szCs w:val="20"/>
                <w:lang w:eastAsia="ru-RU" w:bidi="ru-RU"/>
              </w:rPr>
              <w:t>производства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  <w:r w:rsidRPr="006C1EEB">
              <w:rPr>
                <w:bCs/>
                <w:sz w:val="20"/>
                <w:szCs w:val="20"/>
                <w:lang w:eastAsia="ru-RU" w:bidi="ru-RU"/>
              </w:rPr>
              <w:t>и повышенным уровнем молочно кислого брожения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 w:rsidP="006C1EEB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D12936" w:rsidTr="00D22164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36" w:rsidRDefault="00D1293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36" w:rsidRPr="006C1EEB" w:rsidRDefault="00D12936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36" w:rsidRDefault="00D12936">
            <w:pPr>
              <w:snapToGrid w:val="0"/>
              <w:rPr>
                <w:sz w:val="20"/>
                <w:szCs w:val="20"/>
              </w:rPr>
            </w:pPr>
            <w:r w:rsidRPr="005B2015">
              <w:rPr>
                <w:sz w:val="20"/>
                <w:szCs w:val="20"/>
                <w:lang w:eastAsia="ru-RU" w:bidi="ru-RU"/>
              </w:rPr>
              <w:t xml:space="preserve">Состав и характерные признаки 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  <w:r w:rsidRPr="006C1EEB">
              <w:rPr>
                <w:bCs/>
                <w:sz w:val="20"/>
                <w:szCs w:val="20"/>
                <w:lang w:eastAsia="ru-RU" w:bidi="ru-RU"/>
              </w:rPr>
              <w:t xml:space="preserve"> и повышенным уровнем молочно кислого брожения</w:t>
            </w:r>
          </w:p>
        </w:tc>
        <w:tc>
          <w:tcPr>
            <w:tcW w:w="22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2936" w:rsidRDefault="00D129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936" w:rsidRPr="00C76E85" w:rsidRDefault="00D1293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12936" w:rsidTr="00D12936">
        <w:trPr>
          <w:trHeight w:val="330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936" w:rsidRDefault="00D1293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2936" w:rsidRDefault="00D12936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936" w:rsidRPr="005B2015" w:rsidRDefault="00D12936">
            <w:pPr>
              <w:snapToGrid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Чеддеризация сырной массы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2936" w:rsidRDefault="00D129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936" w:rsidRPr="00C76E85" w:rsidRDefault="00D1293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D12936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Особенности технологии «Российского сыра» и «Чеддер»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B73C71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6C1EEB" w:rsidRDefault="00F970F4">
            <w:pPr>
              <w:snapToGrid w:val="0"/>
              <w:spacing w:line="10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C1EE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Выработка 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  <w:r w:rsidRPr="006C1EEB">
              <w:rPr>
                <w:bCs/>
                <w:sz w:val="20"/>
                <w:szCs w:val="20"/>
                <w:lang w:eastAsia="ru-RU" w:bidi="ru-RU"/>
              </w:rPr>
              <w:t xml:space="preserve"> и повышенным уровнем молочно кислого брожения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D12936">
        <w:trPr>
          <w:trHeight w:val="409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 w:rsidP="006C1EE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Тема 2.5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 xml:space="preserve"> Технология твердых сычужных сыров с низкой </w:t>
            </w:r>
            <w:r>
              <w:rPr>
                <w:b/>
                <w:bCs/>
                <w:sz w:val="20"/>
                <w:szCs w:val="20"/>
                <w:lang w:val="en-US" w:eastAsia="ru-RU" w:bidi="ru-RU"/>
              </w:rPr>
              <w:t>t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>второго нагревания и пониженной жирностью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Default="00F970F4" w:rsidP="00B73C71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F4" w:rsidRDefault="00981CFF" w:rsidP="006C1EE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D12936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581C1D">
        <w:trPr>
          <w:trHeight w:val="43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8A34D4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8A34D4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Технологическая схема </w:t>
            </w:r>
            <w:r w:rsidRPr="005B2015">
              <w:rPr>
                <w:sz w:val="20"/>
                <w:szCs w:val="20"/>
                <w:lang w:eastAsia="ru-RU" w:bidi="ru-RU"/>
              </w:rPr>
              <w:t>производства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  <w:r w:rsidRPr="006C1EEB">
              <w:rPr>
                <w:bCs/>
                <w:sz w:val="20"/>
                <w:szCs w:val="20"/>
                <w:lang w:eastAsia="ru-RU" w:bidi="ru-RU"/>
              </w:rPr>
              <w:t>и</w:t>
            </w:r>
            <w:r>
              <w:rPr>
                <w:bCs/>
                <w:sz w:val="20"/>
                <w:szCs w:val="20"/>
                <w:lang w:eastAsia="ru-RU" w:bidi="ru-RU"/>
              </w:rPr>
              <w:t xml:space="preserve"> пониженной жирностью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581C1D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581C1D">
        <w:trPr>
          <w:trHeight w:val="43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6C1EEB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5B2015">
              <w:rPr>
                <w:sz w:val="20"/>
                <w:szCs w:val="20"/>
                <w:lang w:eastAsia="ru-RU" w:bidi="ru-RU"/>
              </w:rPr>
              <w:t xml:space="preserve">Состав и характерные признаки 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твердых сычужных сыров с низкой </w:t>
            </w:r>
            <w:r w:rsidRPr="005B2015">
              <w:rPr>
                <w:bCs/>
                <w:sz w:val="20"/>
                <w:szCs w:val="20"/>
                <w:lang w:val="en-US" w:eastAsia="ru-RU" w:bidi="ru-RU"/>
              </w:rPr>
              <w:t>t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второго нагревания</w:t>
            </w:r>
            <w:r w:rsidRPr="006C1EEB">
              <w:rPr>
                <w:bCs/>
                <w:sz w:val="20"/>
                <w:szCs w:val="20"/>
                <w:lang w:eastAsia="ru-RU" w:bidi="ru-RU"/>
              </w:rPr>
              <w:t xml:space="preserve"> и</w:t>
            </w:r>
            <w:r>
              <w:rPr>
                <w:bCs/>
                <w:sz w:val="20"/>
                <w:szCs w:val="20"/>
                <w:lang w:eastAsia="ru-RU" w:bidi="ru-RU"/>
              </w:rPr>
              <w:t xml:space="preserve"> пониженной жирностью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581C1D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581C1D">
        <w:trPr>
          <w:trHeight w:val="43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581C1D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581C1D">
              <w:rPr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Особенности технологии «Литовского», «Вырусского», «Минского», «Прибалтийского» сыров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581C1D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6A3BC7">
        <w:trPr>
          <w:trHeight w:val="155"/>
        </w:trPr>
        <w:tc>
          <w:tcPr>
            <w:tcW w:w="3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 w:rsidP="00FF7F3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Тема 2.6 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>Технология твердых сычужных сыров, созревающих при участии молочнокислых бактерий и микрофлоры слизи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FF7F3C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6A3BC7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FF7F3C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F7F3C" w:rsidRDefault="00F970F4">
            <w:pPr>
              <w:snapToGrid w:val="0"/>
              <w:rPr>
                <w:sz w:val="20"/>
                <w:szCs w:val="20"/>
              </w:rPr>
            </w:pPr>
            <w:r w:rsidRPr="00FF7F3C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FF7F3C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Технологическая схема </w:t>
            </w:r>
            <w:r w:rsidRPr="005B2015">
              <w:rPr>
                <w:sz w:val="20"/>
                <w:szCs w:val="20"/>
                <w:lang w:eastAsia="ru-RU" w:bidi="ru-RU"/>
              </w:rPr>
              <w:t>производства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 xml:space="preserve"> твердых сычужных сыров</w:t>
            </w:r>
            <w:r w:rsidRPr="00FF7F3C">
              <w:rPr>
                <w:bCs/>
                <w:sz w:val="20"/>
                <w:szCs w:val="20"/>
                <w:lang w:eastAsia="ru-RU" w:bidi="ru-RU"/>
              </w:rPr>
              <w:t>, созревающих при участии молочнокислых бактерий и микрофлоры слизи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FF7F3C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6A3BC7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FF7F3C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F7F3C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FF7F3C" w:rsidRDefault="00F970F4">
            <w:pPr>
              <w:snapToGrid w:val="0"/>
              <w:rPr>
                <w:sz w:val="20"/>
                <w:szCs w:val="20"/>
              </w:rPr>
            </w:pPr>
            <w:r w:rsidRPr="005B2015">
              <w:rPr>
                <w:sz w:val="20"/>
                <w:szCs w:val="20"/>
                <w:lang w:eastAsia="ru-RU" w:bidi="ru-RU"/>
              </w:rPr>
              <w:t xml:space="preserve">Состав и характерные признаки </w:t>
            </w:r>
            <w:r w:rsidRPr="005B2015">
              <w:rPr>
                <w:bCs/>
                <w:sz w:val="20"/>
                <w:szCs w:val="20"/>
                <w:lang w:eastAsia="ru-RU" w:bidi="ru-RU"/>
              </w:rPr>
              <w:t>твердых сычужных сыров</w:t>
            </w:r>
            <w:r w:rsidRPr="00FF7F3C">
              <w:rPr>
                <w:bCs/>
                <w:sz w:val="20"/>
                <w:szCs w:val="20"/>
                <w:lang w:eastAsia="ru-RU" w:bidi="ru-RU"/>
              </w:rPr>
              <w:t xml:space="preserve">, созревающих при </w:t>
            </w:r>
            <w:r w:rsidRPr="00FF7F3C">
              <w:rPr>
                <w:bCs/>
                <w:sz w:val="20"/>
                <w:szCs w:val="20"/>
                <w:lang w:eastAsia="ru-RU" w:bidi="ru-RU"/>
              </w:rPr>
              <w:lastRenderedPageBreak/>
              <w:t>участии молочнокислых бактерий и микрофлоры слизи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FF7F3C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6A3BC7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FF7F3C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F7F3C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FF7F3C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Особенности технологии «Латвийского», «Пикантного», «Каунасского» сыров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FF7F3C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0F4" w:rsidTr="00D12936">
        <w:trPr>
          <w:trHeight w:val="243"/>
        </w:trPr>
        <w:tc>
          <w:tcPr>
            <w:tcW w:w="3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2.7 Технология мягких сыров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Default="00F970F4" w:rsidP="00B73C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Default="00D12936" w:rsidP="00D1293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284CD3">
        <w:trPr>
          <w:trHeight w:val="237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Pr="001E5F3B" w:rsidRDefault="00F970F4">
            <w:pPr>
              <w:snapToGrid w:val="0"/>
              <w:rPr>
                <w:sz w:val="20"/>
                <w:szCs w:val="20"/>
              </w:rPr>
            </w:pPr>
            <w:r w:rsidRPr="001E5F3B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1E5F3B" w:rsidRDefault="00F970F4" w:rsidP="000E2CAC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схема мягких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284CD3">
        <w:trPr>
          <w:trHeight w:val="237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Pr="001E5F3B" w:rsidRDefault="00F970F4">
            <w:pPr>
              <w:snapToGrid w:val="0"/>
              <w:rPr>
                <w:sz w:val="20"/>
                <w:szCs w:val="20"/>
              </w:rPr>
            </w:pPr>
            <w:r w:rsidRPr="001E5F3B"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1E5F3B" w:rsidRDefault="00F970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</w:t>
            </w:r>
            <w:r w:rsidRPr="005B2015">
              <w:rPr>
                <w:sz w:val="20"/>
                <w:szCs w:val="20"/>
                <w:lang w:eastAsia="ru-RU" w:bidi="ru-RU"/>
              </w:rPr>
              <w:t>характерные признаки</w:t>
            </w:r>
            <w:r>
              <w:rPr>
                <w:sz w:val="20"/>
                <w:szCs w:val="20"/>
                <w:lang w:eastAsia="ru-RU" w:bidi="ru-RU"/>
              </w:rPr>
              <w:t xml:space="preserve"> мягких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0E2CAC">
        <w:trPr>
          <w:trHeight w:val="237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Pr="001E5F3B" w:rsidRDefault="00F970F4">
            <w:pPr>
              <w:snapToGrid w:val="0"/>
              <w:rPr>
                <w:sz w:val="20"/>
                <w:szCs w:val="20"/>
              </w:rPr>
            </w:pPr>
            <w:r w:rsidRPr="001E5F3B"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1E5F3B" w:rsidRDefault="00F970F4" w:rsidP="001E5F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Особенности технологии мягких сыров «Рокфор», «Русский Камамбер», «Белый десертный»)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284CD3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0E2CAC">
        <w:trPr>
          <w:trHeight w:val="237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6A3B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E2CAC" w:rsidRDefault="00F970F4" w:rsidP="001653EB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4</w:t>
            </w:r>
          </w:p>
        </w:tc>
      </w:tr>
      <w:tr w:rsidR="00F970F4" w:rsidTr="000E2CAC">
        <w:trPr>
          <w:trHeight w:val="237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1E5F3B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Pr="001E5F3B" w:rsidRDefault="00F970F4">
            <w:pPr>
              <w:snapToGrid w:val="0"/>
              <w:rPr>
                <w:sz w:val="20"/>
                <w:szCs w:val="20"/>
              </w:rPr>
            </w:pPr>
            <w:r w:rsidRPr="001E5F3B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1E5F3B" w:rsidRDefault="00F970F4">
            <w:pPr>
              <w:snapToGrid w:val="0"/>
              <w:rPr>
                <w:sz w:val="20"/>
                <w:szCs w:val="20"/>
              </w:rPr>
            </w:pPr>
            <w:r w:rsidRPr="001E5F3B">
              <w:rPr>
                <w:sz w:val="20"/>
                <w:szCs w:val="20"/>
              </w:rPr>
              <w:t>Выработка мягкого свежего сыра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 w:rsidP="006A3BC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0E2CAC">
        <w:trPr>
          <w:trHeight w:val="78"/>
        </w:trPr>
        <w:tc>
          <w:tcPr>
            <w:tcW w:w="3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2CAC" w:rsidRDefault="000E2CAC" w:rsidP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2.8 Технология рассольных сыров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Default="000E2CAC" w:rsidP="00B73C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EF263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D22164">
        <w:trPr>
          <w:trHeight w:val="7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1C0C8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 w:rsidRPr="001C0C8D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схема рассольных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D22164">
        <w:trPr>
          <w:trHeight w:val="7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1C0C8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</w:t>
            </w:r>
            <w:r w:rsidRPr="005B2015">
              <w:rPr>
                <w:sz w:val="20"/>
                <w:szCs w:val="20"/>
                <w:lang w:eastAsia="ru-RU" w:bidi="ru-RU"/>
              </w:rPr>
              <w:t>характерные признаки</w:t>
            </w:r>
            <w:r>
              <w:rPr>
                <w:sz w:val="20"/>
                <w:szCs w:val="20"/>
              </w:rPr>
              <w:t xml:space="preserve"> рассольных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D22164">
        <w:trPr>
          <w:trHeight w:val="7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1C0C8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Особенности технологии «Брынзы», «Молдавского», «Столового», «Сулугуни»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0E2CAC">
        <w:trPr>
          <w:trHeight w:val="7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1C0C8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Default="000E2CAC" w:rsidP="00284CD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0E2CAC" w:rsidRDefault="000E2CAC" w:rsidP="001C0C8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8</w:t>
            </w:r>
          </w:p>
        </w:tc>
      </w:tr>
      <w:tr w:rsidR="000E2CAC" w:rsidTr="000E2CAC">
        <w:trPr>
          <w:trHeight w:val="7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1C0C8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рассольного сыра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D22164">
        <w:trPr>
          <w:trHeight w:val="7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1C0C8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1C0C8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Органолептическая оценка рассольного сыра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0E2CAC">
        <w:trPr>
          <w:trHeight w:val="155"/>
        </w:trPr>
        <w:tc>
          <w:tcPr>
            <w:tcW w:w="3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CAC" w:rsidRDefault="000E2CAC" w:rsidP="005B694D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2.9 Технология сыров и сырных масс для выработки плавленых сыров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Default="000E2CAC" w:rsidP="00B73C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CAC" w:rsidRDefault="000E2CAC" w:rsidP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D22164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5B694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5B694D" w:rsidRDefault="000E2CAC">
            <w:pPr>
              <w:snapToGrid w:val="0"/>
              <w:rPr>
                <w:sz w:val="20"/>
                <w:szCs w:val="20"/>
              </w:rPr>
            </w:pPr>
            <w:r w:rsidRPr="005B694D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5B694D" w:rsidRDefault="000E2CAC" w:rsidP="00E00D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Технологическая схема </w:t>
            </w:r>
            <w:r w:rsidRPr="0038173D">
              <w:rPr>
                <w:rFonts w:eastAsia="Calibri"/>
                <w:sz w:val="20"/>
                <w:szCs w:val="20"/>
              </w:rPr>
              <w:t>сыров и сырных масс для выработки плавленых сыров</w:t>
            </w:r>
            <w:r>
              <w:rPr>
                <w:rFonts w:eastAsia="Calibri"/>
                <w:sz w:val="20"/>
                <w:szCs w:val="20"/>
              </w:rPr>
              <w:t>, их характеристика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EF2637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5B694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5B694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5B694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жирных, нежирных сыров для плавления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EF2637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5B694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5B694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EF263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0E2CAC" w:rsidRDefault="000E2CAC" w:rsidP="0085613C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0E2CAC" w:rsidTr="00EF2637">
        <w:trPr>
          <w:trHeight w:val="15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5B694D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5B694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5B694D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сыров для плавления по методу «Российского»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0E2CAC">
        <w:trPr>
          <w:trHeight w:val="70"/>
        </w:trPr>
        <w:tc>
          <w:tcPr>
            <w:tcW w:w="3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2.10 Технология плавленых сыров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Default="000E2CAC" w:rsidP="00B73C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CAC" w:rsidRDefault="000E2CAC" w:rsidP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D22164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 w:rsidRPr="00E00D73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 w:rsidP="000E2CA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схема производства плавленых сыров, их характеристика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284CD3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подготовка сырья. Мойка, зачистка, замачивание, измельчение, подготовка творога, белковой массы, масла, наполнителей и специй. Составление сырной массы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284CD3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солей-плавителей, их подготовка и внесение в сырную массу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284CD3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Плавление сырной массы. Режимы плавления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284CD3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Фасование, охлаждение, упаковывание и хранение плавленого сыра. Пороки плавленых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0E2CAC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технологии отдельных групп плавленых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C76E85" w:rsidRDefault="000E2CAC">
            <w:pPr>
              <w:suppressAutoHyphens w:val="0"/>
              <w:snapToGrid w:val="0"/>
              <w:rPr>
                <w:b/>
              </w:rPr>
            </w:pPr>
          </w:p>
        </w:tc>
      </w:tr>
      <w:tr w:rsidR="000E2CAC" w:rsidTr="000E2CAC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0E2CAC" w:rsidRDefault="000E2CAC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0E2CAC" w:rsidTr="000E2CAC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плавленого сыра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 w:rsidP="000E2CA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0E2CAC" w:rsidRDefault="000E2CAC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0E2CAC" w:rsidTr="00284CD3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2CAC" w:rsidRDefault="000E2CAC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E00D73" w:rsidRDefault="000E2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0E2CAC" w:rsidP="00866B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Органолептическая оценка различных групп плавленых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AC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C" w:rsidRPr="000E2CAC" w:rsidRDefault="000E2CAC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5B3517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AC" w:rsidRPr="00E00D73" w:rsidRDefault="00F970F4" w:rsidP="00B73C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Практические занятия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6D4B05">
        <w:trPr>
          <w:trHeight w:val="62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0F4" w:rsidRPr="000E2CAC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0E2CAC"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AC" w:rsidRPr="000E2CAC" w:rsidRDefault="00F970F4" w:rsidP="00B73C71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0E2CAC">
              <w:rPr>
                <w:bCs/>
                <w:sz w:val="20"/>
                <w:szCs w:val="20"/>
                <w:lang w:eastAsia="ru-RU" w:bidi="ru-RU"/>
              </w:rPr>
              <w:t>Расчет рецептур при производстве плавленых сыров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0E2CAC">
        <w:trPr>
          <w:trHeight w:val="321"/>
        </w:trPr>
        <w:tc>
          <w:tcPr>
            <w:tcW w:w="397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0E2CAC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2.11 Режимы хранения и транспортирования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 w:rsidP="00B533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Default="00F970F4" w:rsidP="000E2CAC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6D4B05">
        <w:trPr>
          <w:trHeight w:val="321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6D4B05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6D4B05"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6D4B05" w:rsidRDefault="00F970F4" w:rsidP="00866BA5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Режимы хранения и транспортирования сыра. Мелкая фасовка сыра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53363">
        <w:trPr>
          <w:trHeight w:val="321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6D4B05" w:rsidRDefault="00F970F4" w:rsidP="0092757D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Практические занятия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6D4B05" w:rsidRDefault="00F970F4" w:rsidP="005B3517">
            <w:pPr>
              <w:suppressAutoHyphens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F970F4" w:rsidTr="00B53363">
        <w:trPr>
          <w:trHeight w:val="321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6D4B05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Pr="006D4B05" w:rsidRDefault="00F970F4" w:rsidP="00866BA5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Оформление документации при производстве сыра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6D4B05" w:rsidRDefault="00F970F4" w:rsidP="005B3517">
            <w:pPr>
              <w:suppressAutoHyphens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F970F4" w:rsidTr="000E2CAC">
        <w:trPr>
          <w:trHeight w:val="369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70F4" w:rsidRDefault="00F970F4" w:rsidP="00866BA5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Оформление технологического журнала по сыроделию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 w:rsidP="000E2CAC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5B3517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30241B">
        <w:trPr>
          <w:trHeight w:val="174"/>
        </w:trPr>
        <w:tc>
          <w:tcPr>
            <w:tcW w:w="397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2.12  Некоторые аспекты повышения качества выхода сыра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 w:rsidP="00B53363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  <w:p w:rsidR="00D0318B" w:rsidRDefault="00D0318B" w:rsidP="00B5336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 w:rsidP="005B3517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30241B">
        <w:trPr>
          <w:trHeight w:val="172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E00D7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866BA5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Новые виды упаковочных материалов. Современный подход к организации производства сыра. Ресурсосберегающая технология сыров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53363">
        <w:trPr>
          <w:trHeight w:val="231"/>
        </w:trPr>
        <w:tc>
          <w:tcPr>
            <w:tcW w:w="397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2.13 Мероприятия по охране окружающей среды при производстве сыра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D0318B" w:rsidRDefault="00F970F4" w:rsidP="00B53363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B53363">
        <w:trPr>
          <w:trHeight w:val="228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7A4C61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7A4C61"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7A4C61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7A4C61">
              <w:rPr>
                <w:bCs/>
                <w:sz w:val="20"/>
                <w:szCs w:val="20"/>
                <w:lang w:eastAsia="ru-RU" w:bidi="ru-RU"/>
              </w:rPr>
              <w:t>Современный подход к организации выработки сыра с учетом мероприятий по охране окружающей среды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53363">
        <w:trPr>
          <w:trHeight w:val="69"/>
        </w:trPr>
        <w:tc>
          <w:tcPr>
            <w:tcW w:w="397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2.14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 w:rsidP="00B53363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53363">
        <w:trPr>
          <w:trHeight w:val="67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92DF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092DFC"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092DF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092DFC">
              <w:rPr>
                <w:bCs/>
                <w:sz w:val="20"/>
                <w:szCs w:val="20"/>
                <w:lang w:eastAsia="ru-RU" w:bidi="ru-RU"/>
              </w:rPr>
              <w:t>Динамика импортных и экспортных поставок различных видов сыров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B53363">
        <w:trPr>
          <w:trHeight w:val="117"/>
        </w:trPr>
        <w:tc>
          <w:tcPr>
            <w:tcW w:w="397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2.15 ТБ при производстве сыров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 w:rsidP="00B53363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B53363">
        <w:trPr>
          <w:trHeight w:val="116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F57A7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F57A7C"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F57A7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F57A7C">
              <w:rPr>
                <w:bCs/>
                <w:sz w:val="20"/>
                <w:szCs w:val="20"/>
                <w:lang w:eastAsia="ru-RU" w:bidi="ru-RU"/>
              </w:rPr>
              <w:t>Техника безопасности при производстве сыров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AE33F2">
        <w:trPr>
          <w:trHeight w:val="231"/>
        </w:trPr>
        <w:tc>
          <w:tcPr>
            <w:tcW w:w="397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2.16 ТХК МБК при производстве сыров</w:t>
            </w:r>
          </w:p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Default="00F970F4" w:rsidP="00B53363">
            <w:pPr>
              <w:snapToGrid w:val="0"/>
              <w:rPr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970F4" w:rsidRPr="000E2CAC" w:rsidRDefault="00F970F4" w:rsidP="005B35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228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36003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36003C">
              <w:rPr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36003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36003C">
              <w:rPr>
                <w:bCs/>
                <w:sz w:val="20"/>
                <w:szCs w:val="20"/>
                <w:lang w:eastAsia="ru-RU" w:bidi="ru-RU"/>
              </w:rPr>
              <w:t>ТХК при производстве сыров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AE33F2">
        <w:trPr>
          <w:trHeight w:val="228"/>
        </w:trPr>
        <w:tc>
          <w:tcPr>
            <w:tcW w:w="397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7A4C61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36003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36003C">
              <w:rPr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36003C" w:rsidRDefault="00F970F4" w:rsidP="00B53363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36003C">
              <w:rPr>
                <w:bCs/>
                <w:sz w:val="20"/>
                <w:szCs w:val="20"/>
                <w:lang w:eastAsia="ru-RU" w:bidi="ru-RU"/>
              </w:rPr>
              <w:t>МБК при производстве сыров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0E2CAC" w:rsidRDefault="00F970F4" w:rsidP="005B3517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E2CAC"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228"/>
        </w:trPr>
        <w:tc>
          <w:tcPr>
            <w:tcW w:w="118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F970F4" w:rsidP="00DD28D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 ПМ 2</w:t>
            </w:r>
          </w:p>
          <w:p w:rsidR="00F970F4" w:rsidRPr="00450061" w:rsidRDefault="00F970F4" w:rsidP="00DD28D7">
            <w:pPr>
              <w:numPr>
                <w:ilvl w:val="0"/>
                <w:numId w:val="11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 w:rsidRPr="00DD28D7">
              <w:rPr>
                <w:rFonts w:eastAsia="Calibri"/>
                <w:bCs/>
                <w:sz w:val="20"/>
                <w:szCs w:val="20"/>
              </w:rPr>
              <w:t xml:space="preserve">Написание рефератов и исследовательских творческих работ: «Новые виды сыров», </w:t>
            </w:r>
          </w:p>
          <w:p w:rsidR="00F970F4" w:rsidRPr="00DD28D7" w:rsidRDefault="00F970F4" w:rsidP="00450061">
            <w:pPr>
              <w:snapToGrid w:val="0"/>
              <w:ind w:left="720"/>
              <w:rPr>
                <w:bCs/>
                <w:sz w:val="20"/>
                <w:szCs w:val="20"/>
                <w:lang w:eastAsia="ru-RU" w:bidi="ru-RU"/>
              </w:rPr>
            </w:pPr>
            <w:r w:rsidRPr="00DD28D7">
              <w:rPr>
                <w:rFonts w:eastAsia="Calibri"/>
                <w:bCs/>
                <w:sz w:val="20"/>
                <w:szCs w:val="20"/>
              </w:rPr>
              <w:t>«Новые виды ухода за сырами»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970F4" w:rsidRPr="00892A76" w:rsidRDefault="00F970F4" w:rsidP="00892A76">
            <w:pPr>
              <w:numPr>
                <w:ilvl w:val="0"/>
                <w:numId w:val="11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источниками (конспектом занятий, учебно-методической и специальной литературой, материалами на электронных носителях, ресурсами Интернета.</w:t>
            </w:r>
          </w:p>
          <w:p w:rsidR="00F970F4" w:rsidRPr="00892A76" w:rsidRDefault="00F970F4" w:rsidP="00892A76">
            <w:pPr>
              <w:numPr>
                <w:ilvl w:val="0"/>
                <w:numId w:val="11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учебно-методической литературы, оформление лабораторных и практических работ, подготовка к защите.</w:t>
            </w:r>
          </w:p>
          <w:p w:rsidR="00F970F4" w:rsidRPr="00DD28D7" w:rsidRDefault="00F970F4" w:rsidP="00892A76">
            <w:pPr>
              <w:numPr>
                <w:ilvl w:val="0"/>
                <w:numId w:val="11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Участие в учебно-исследовательских работах (проектах)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 w:rsidP="00DB104F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C76E85" w:rsidRDefault="00F970F4" w:rsidP="005B3517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AE33F2">
        <w:trPr>
          <w:trHeight w:val="228"/>
        </w:trPr>
        <w:tc>
          <w:tcPr>
            <w:tcW w:w="118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0F4" w:rsidRDefault="0014500F" w:rsidP="0014500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F970F4">
              <w:rPr>
                <w:b/>
                <w:sz w:val="20"/>
                <w:szCs w:val="20"/>
              </w:rPr>
              <w:t>ематика домашних заданий</w:t>
            </w:r>
          </w:p>
          <w:p w:rsidR="00F970F4" w:rsidRDefault="00F970F4" w:rsidP="00892A76">
            <w:pPr>
              <w:numPr>
                <w:ilvl w:val="0"/>
                <w:numId w:val="13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892A76">
              <w:rPr>
                <w:rFonts w:eastAsia="Calibri"/>
                <w:bCs/>
                <w:sz w:val="20"/>
                <w:szCs w:val="20"/>
              </w:rPr>
              <w:t>Подготовка сообщений: «Новые виды рассольных сыров», «Новые виды плавленых сыров»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970F4" w:rsidRDefault="00F970F4" w:rsidP="00892A76">
            <w:pPr>
              <w:numPr>
                <w:ilvl w:val="0"/>
                <w:numId w:val="13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Заполнение образцов производственно-технологической документации: «Журнал сыродела».</w:t>
            </w:r>
          </w:p>
          <w:p w:rsidR="00F970F4" w:rsidRDefault="00F970F4" w:rsidP="00892A76">
            <w:pPr>
              <w:numPr>
                <w:ilvl w:val="0"/>
                <w:numId w:val="13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частных рабочих диаграмм сыров.</w:t>
            </w:r>
          </w:p>
          <w:p w:rsidR="00F970F4" w:rsidRPr="00892A76" w:rsidRDefault="00F970F4" w:rsidP="00892A76">
            <w:pPr>
              <w:numPr>
                <w:ilvl w:val="0"/>
                <w:numId w:val="13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аппаратурно-технологических схем различных видов сыров.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F4" w:rsidRPr="00C76E85" w:rsidRDefault="00F970F4" w:rsidP="005B3517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92757D">
        <w:trPr>
          <w:trHeight w:val="515"/>
        </w:trPr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EF2637" w:rsidP="00892A7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</w:t>
            </w:r>
            <w:r w:rsidR="00F970F4">
              <w:rPr>
                <w:b/>
                <w:sz w:val="20"/>
                <w:szCs w:val="20"/>
              </w:rPr>
              <w:t xml:space="preserve"> 3. Технология продуктов из сыворотки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FF7F3C">
        <w:trPr>
          <w:trHeight w:val="326"/>
        </w:trPr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892A7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6A3BC7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892A7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3.1Технология продуктов из молочной сыворотки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Pr="00C76E85" w:rsidRDefault="00F970F4">
            <w:pPr>
              <w:suppressAutoHyphens w:val="0"/>
              <w:snapToGrid w:val="0"/>
              <w:rPr>
                <w:b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892A76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892A7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Характеристика сыворотки и нормативы ее выхода. Классификация продуктов из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76E85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892A76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Продукты из сливок молочной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Белковые продукты, напитки из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Продукты биологической обработки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Технология сгущённых и сухих концентратов из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Технология молочного сахара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AE33F2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DB104F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DB104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DB104F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Сепарирование сыворотки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D0318B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DB104F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Выработка свежих напитков из неосветленной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D0318B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Выработка сквашенных напитков из неосветленной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D0318B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Выработка молочного сахара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D0318B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F970F4" w:rsidTr="00AE33F2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DB104F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 ПМ 3</w:t>
            </w:r>
          </w:p>
          <w:p w:rsidR="00F970F4" w:rsidRDefault="00F970F4" w:rsidP="00FE0DF7">
            <w:pPr>
              <w:numPr>
                <w:ilvl w:val="0"/>
                <w:numId w:val="15"/>
              </w:num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Написание рефератов и исследовательских творческих работ: «Использование солёной сыворотки», </w:t>
            </w:r>
          </w:p>
          <w:p w:rsidR="00F970F4" w:rsidRDefault="00F970F4" w:rsidP="00450061">
            <w:pPr>
              <w:snapToGrid w:val="0"/>
              <w:spacing w:line="100" w:lineRule="atLeast"/>
              <w:ind w:left="72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«Новые способы использования сыворотки».</w:t>
            </w:r>
          </w:p>
          <w:p w:rsidR="00F970F4" w:rsidRPr="00892A76" w:rsidRDefault="00F970F4" w:rsidP="00FE0DF7">
            <w:pPr>
              <w:numPr>
                <w:ilvl w:val="0"/>
                <w:numId w:val="15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источниками (конспектом занятий, учебно-методической литературой, материалами на электронных носителях, ресурсами Интернета.</w:t>
            </w:r>
          </w:p>
          <w:p w:rsidR="00F970F4" w:rsidRPr="00892A76" w:rsidRDefault="00F970F4" w:rsidP="00FE0DF7">
            <w:pPr>
              <w:numPr>
                <w:ilvl w:val="0"/>
                <w:numId w:val="15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учебно-методической литературы, оформление лабораторных и практических работ, подготовка к защите.</w:t>
            </w:r>
          </w:p>
          <w:p w:rsidR="00F970F4" w:rsidRPr="00FE0DF7" w:rsidRDefault="00F970F4" w:rsidP="00FE0DF7">
            <w:pPr>
              <w:numPr>
                <w:ilvl w:val="0"/>
                <w:numId w:val="15"/>
              </w:num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Участие в учебно-исследовательских работах (проектах)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DB104F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DB104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AE33F2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14500F" w:rsidP="00A53C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F970F4">
              <w:rPr>
                <w:b/>
                <w:sz w:val="20"/>
                <w:szCs w:val="20"/>
              </w:rPr>
              <w:t>ематика домашних заданий</w:t>
            </w:r>
          </w:p>
          <w:p w:rsidR="00F970F4" w:rsidRDefault="00F970F4" w:rsidP="00A53C70">
            <w:pPr>
              <w:numPr>
                <w:ilvl w:val="0"/>
                <w:numId w:val="16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892A76">
              <w:rPr>
                <w:rFonts w:eastAsia="Calibri"/>
                <w:bCs/>
                <w:sz w:val="20"/>
                <w:szCs w:val="20"/>
              </w:rPr>
              <w:t xml:space="preserve">Подготовка сообщений: «Новые виды </w:t>
            </w:r>
            <w:r>
              <w:rPr>
                <w:rFonts w:eastAsia="Calibri"/>
                <w:bCs/>
                <w:sz w:val="20"/>
                <w:szCs w:val="20"/>
              </w:rPr>
              <w:t>продуктов из сыворотки</w:t>
            </w:r>
            <w:r w:rsidRPr="00892A76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970F4" w:rsidRDefault="00F970F4" w:rsidP="00A53C70">
            <w:pPr>
              <w:numPr>
                <w:ilvl w:val="0"/>
                <w:numId w:val="16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частных рабочих диаграмм продуктов из сыворотки.</w:t>
            </w:r>
          </w:p>
          <w:p w:rsidR="00F970F4" w:rsidRPr="00A53C70" w:rsidRDefault="00F970F4" w:rsidP="00A53C70">
            <w:pPr>
              <w:numPr>
                <w:ilvl w:val="0"/>
                <w:numId w:val="16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аппаратурно-технологических схем различных видов продуктов из сыворотки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DB104F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92757D">
        <w:trPr>
          <w:trHeight w:val="32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EF2637" w:rsidP="00A53C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</w:t>
            </w:r>
            <w:r w:rsidR="00F970F4">
              <w:rPr>
                <w:b/>
                <w:sz w:val="20"/>
                <w:szCs w:val="20"/>
              </w:rPr>
              <w:t xml:space="preserve"> 4. Эксплуатация технологического оборудования продуктов из сыворотки</w:t>
            </w:r>
          </w:p>
        </w:tc>
        <w:tc>
          <w:tcPr>
            <w:tcW w:w="7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A53C7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DB104F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AE33F2">
        <w:trPr>
          <w:trHeight w:val="32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9F34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A53C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Pr="00DB104F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 w:rsidP="009F34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Тема 4. </w:t>
            </w:r>
            <w:r w:rsidR="00EF2637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Эксплуатация технологического оборудования продуктов из сыворотки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318B" w:rsidRDefault="00D0318B" w:rsidP="009F341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18B" w:rsidRPr="00C76E85" w:rsidRDefault="00D0318B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318B" w:rsidRPr="009F341F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9F341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транспортировки, сбора и хранения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18B" w:rsidRPr="00D0318B" w:rsidRDefault="00D0318B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318B" w:rsidRPr="009F341F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9F341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8B" w:rsidRDefault="00D0318B">
            <w:r w:rsidRPr="00EF1892">
              <w:rPr>
                <w:rFonts w:eastAsia="Calibri"/>
                <w:sz w:val="20"/>
                <w:szCs w:val="20"/>
              </w:rPr>
              <w:t xml:space="preserve">Оборудование для </w:t>
            </w:r>
            <w:r>
              <w:rPr>
                <w:rFonts w:eastAsia="Calibri"/>
                <w:sz w:val="20"/>
                <w:szCs w:val="20"/>
              </w:rPr>
              <w:t>тепловой и механической обработки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8B" w:rsidRPr="00D0318B" w:rsidRDefault="00D0318B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318B" w:rsidRPr="009F341F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8B" w:rsidRDefault="00D0318B">
            <w:r w:rsidRPr="00EF1892">
              <w:rPr>
                <w:rFonts w:eastAsia="Calibri"/>
                <w:sz w:val="20"/>
                <w:szCs w:val="20"/>
              </w:rPr>
              <w:t xml:space="preserve">Оборудование для </w:t>
            </w:r>
            <w:r>
              <w:rPr>
                <w:rFonts w:eastAsia="Calibri"/>
                <w:sz w:val="20"/>
                <w:szCs w:val="20"/>
              </w:rPr>
              <w:t>сгущения и сушки сыворотки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8B" w:rsidRPr="00D0318B" w:rsidRDefault="00D0318B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318B" w:rsidRPr="009F341F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8B" w:rsidRDefault="00D0318B">
            <w:r w:rsidRPr="00EF1892">
              <w:rPr>
                <w:rFonts w:eastAsia="Calibri"/>
                <w:sz w:val="20"/>
                <w:szCs w:val="20"/>
              </w:rPr>
              <w:t xml:space="preserve">Оборудование для </w:t>
            </w:r>
            <w:r>
              <w:rPr>
                <w:rFonts w:eastAsia="Calibri"/>
                <w:sz w:val="20"/>
                <w:szCs w:val="20"/>
              </w:rPr>
              <w:t>производства молочного сахара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8B" w:rsidRPr="00D0318B" w:rsidRDefault="00D0318B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0318B">
              <w:rPr>
                <w:b/>
                <w:sz w:val="20"/>
                <w:szCs w:val="20"/>
              </w:rPr>
              <w:t>2</w:t>
            </w: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8B" w:rsidRPr="00C76E85" w:rsidRDefault="00D0318B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D0318B" w:rsidTr="00D0318B">
        <w:trPr>
          <w:trHeight w:val="453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B96009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B9600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D0318B" w:rsidRDefault="00D0318B" w:rsidP="00D0318B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Анализ характерных неисправностей возникающих при обслуживании оборудования для транспортировки, сбора и хранения сыворотки.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8B" w:rsidRPr="00C76E85" w:rsidRDefault="00D0318B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B96009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B9600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D0318B" w:rsidRDefault="00D0318B" w:rsidP="00D0318B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Анализ характерных неисправностей возникающих при обслуживании оборудования для тепловой и механической обработки сыворотки.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8B" w:rsidRPr="00C76E85" w:rsidRDefault="00D0318B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D0318B" w:rsidTr="00D0318B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B96009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B9600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D0318B" w:rsidRDefault="00D0318B" w:rsidP="00D0318B">
            <w:p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Анализ характерных неисправностей возникающих при обслуживании оборудования для сгущения и сушки сыворотки.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18B" w:rsidRPr="00C76E85" w:rsidRDefault="00D0318B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D0318B" w:rsidTr="00D0318B">
        <w:trPr>
          <w:trHeight w:val="720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B" w:rsidRDefault="00D0318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Pr="00B96009" w:rsidRDefault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B9600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8B" w:rsidRDefault="00D0318B" w:rsidP="0092757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 w:bidi="ru-RU"/>
              </w:rPr>
              <w:t>Анализ характерных неисправностей возникающих при обслуживании оборудования для производства молочного сахара.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18B" w:rsidRDefault="00D031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18B" w:rsidRPr="00C76E85" w:rsidRDefault="00D0318B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D0318B">
        <w:trPr>
          <w:trHeight w:val="2032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9F341F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</w:t>
            </w:r>
            <w:r w:rsidR="0014500F">
              <w:rPr>
                <w:rFonts w:eastAsia="Calibri"/>
                <w:b/>
                <w:bCs/>
                <w:sz w:val="20"/>
                <w:szCs w:val="20"/>
              </w:rPr>
              <w:t xml:space="preserve">абота при изучении раздела  </w:t>
            </w:r>
          </w:p>
          <w:p w:rsidR="00F970F4" w:rsidRPr="00892A76" w:rsidRDefault="00F970F4" w:rsidP="00D0318B">
            <w:pPr>
              <w:numPr>
                <w:ilvl w:val="0"/>
                <w:numId w:val="17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источниками (конспектом занятий, учебно-методической литературой, материалами на электронных носителях, ресурсами Интернета.</w:t>
            </w:r>
          </w:p>
          <w:p w:rsidR="00F970F4" w:rsidRPr="00892A76" w:rsidRDefault="00F970F4" w:rsidP="00D0318B">
            <w:pPr>
              <w:numPr>
                <w:ilvl w:val="0"/>
                <w:numId w:val="17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учебно-методической литературы, оформление лабораторных и практических работ, подготовка к защите.</w:t>
            </w:r>
          </w:p>
          <w:p w:rsidR="00F970F4" w:rsidRPr="00D0318B" w:rsidRDefault="00F970F4" w:rsidP="00D0318B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Участие в учебно-исследовательских работах (проектах)</w:t>
            </w:r>
          </w:p>
          <w:p w:rsidR="00D0318B" w:rsidRDefault="00D0318B" w:rsidP="00D0318B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 «Энергосберегающее оборудование».</w:t>
            </w:r>
          </w:p>
          <w:p w:rsidR="00D0318B" w:rsidRPr="00892A76" w:rsidRDefault="00D0318B" w:rsidP="00D0318B">
            <w:pPr>
              <w:numPr>
                <w:ilvl w:val="0"/>
                <w:numId w:val="17"/>
              </w:numPr>
              <w:snapToGrid w:val="0"/>
              <w:rPr>
                <w:bCs/>
                <w:sz w:val="20"/>
                <w:szCs w:val="20"/>
                <w:lang w:eastAsia="ru-RU" w:bidi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 источниками (конспектом занятий, учебно-методической литературой, материалами на электронных носителях, ресурсами Интернета.</w:t>
            </w:r>
          </w:p>
          <w:p w:rsidR="00D0318B" w:rsidRDefault="00D0318B" w:rsidP="00D0318B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схем производства продуктов из сыворотки</w:t>
            </w:r>
          </w:p>
          <w:p w:rsidR="00D0318B" w:rsidRDefault="00D0318B" w:rsidP="00D0318B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 с использованием методических рекомендациям преподавателя, оформление практических  работ и подготовка к защите.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EF263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9A1400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BB150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F970F4" w:rsidRPr="00D0318B" w:rsidRDefault="00F970F4" w:rsidP="00D0318B">
            <w:pPr>
              <w:pStyle w:val="af7"/>
              <w:numPr>
                <w:ilvl w:val="0"/>
                <w:numId w:val="27"/>
              </w:num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D0318B">
              <w:rPr>
                <w:rFonts w:eastAsia="Calibri"/>
                <w:bCs/>
                <w:sz w:val="20"/>
                <w:szCs w:val="20"/>
              </w:rPr>
              <w:t>Решение ситуационных задач, связанных с эксплуатацией технологического оборудования</w:t>
            </w:r>
          </w:p>
          <w:p w:rsidR="00F970F4" w:rsidRPr="00D0318B" w:rsidRDefault="00F970F4" w:rsidP="00D0318B">
            <w:pPr>
              <w:pStyle w:val="af7"/>
              <w:numPr>
                <w:ilvl w:val="0"/>
                <w:numId w:val="27"/>
              </w:num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D0318B">
              <w:rPr>
                <w:rFonts w:eastAsia="Calibri"/>
                <w:bCs/>
                <w:sz w:val="20"/>
                <w:szCs w:val="20"/>
              </w:rPr>
              <w:t>Анализ эффективности работы технологического оборудования</w:t>
            </w:r>
          </w:p>
          <w:p w:rsidR="00F970F4" w:rsidRPr="00D0318B" w:rsidRDefault="00F970F4" w:rsidP="00D0318B">
            <w:pPr>
              <w:pStyle w:val="af7"/>
              <w:numPr>
                <w:ilvl w:val="0"/>
                <w:numId w:val="27"/>
              </w:num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D0318B">
              <w:rPr>
                <w:rFonts w:eastAsia="Calibri"/>
                <w:bCs/>
                <w:sz w:val="20"/>
                <w:szCs w:val="20"/>
              </w:rPr>
              <w:t xml:space="preserve">Подготовка сообщений:  «Виды упаковочных материалов для продуктов из сыворотки», </w:t>
            </w:r>
          </w:p>
          <w:p w:rsidR="00F970F4" w:rsidRPr="00D0318B" w:rsidRDefault="00F970F4" w:rsidP="00D0318B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D0318B">
              <w:rPr>
                <w:rFonts w:eastAsia="Calibri"/>
                <w:bCs/>
                <w:sz w:val="20"/>
                <w:szCs w:val="20"/>
              </w:rPr>
              <w:lastRenderedPageBreak/>
              <w:t>«Безопасные приемы эксплуатации вакуум-выпарных установок и сушилок</w:t>
            </w:r>
          </w:p>
          <w:p w:rsidR="00D0318B" w:rsidRPr="00D0318B" w:rsidRDefault="00D0318B" w:rsidP="00D0318B">
            <w:pPr>
              <w:pStyle w:val="af7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  <w:r w:rsidRPr="00D0318B">
              <w:rPr>
                <w:sz w:val="20"/>
                <w:szCs w:val="20"/>
              </w:rPr>
              <w:t>Подготовка сообщений «Безопасное обслуживание оборудования для производства продуктов из сыворотки».</w:t>
            </w:r>
          </w:p>
          <w:p w:rsidR="00D0318B" w:rsidRPr="00D0318B" w:rsidRDefault="00D0318B" w:rsidP="00D0318B">
            <w:pPr>
              <w:pStyle w:val="af7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  <w:r w:rsidRPr="00D0318B">
              <w:rPr>
                <w:sz w:val="20"/>
                <w:szCs w:val="20"/>
              </w:rPr>
              <w:t>Изучение специальной литературы и Интернет-ресурсов по эксплуатации технологического оборудования.</w:t>
            </w:r>
          </w:p>
          <w:p w:rsidR="00D0318B" w:rsidRPr="00D0318B" w:rsidRDefault="00D0318B" w:rsidP="00D0318B">
            <w:pPr>
              <w:pStyle w:val="af7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  <w:r w:rsidRPr="00D0318B">
              <w:rPr>
                <w:sz w:val="20"/>
                <w:szCs w:val="20"/>
              </w:rPr>
              <w:t>Анализ эффективности работы технологического оборудования</w:t>
            </w:r>
          </w:p>
          <w:p w:rsidR="00D0318B" w:rsidRDefault="00D0318B" w:rsidP="00D0318B">
            <w:pPr>
              <w:pStyle w:val="af7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  <w:r w:rsidRPr="00D0318B">
              <w:rPr>
                <w:sz w:val="20"/>
                <w:szCs w:val="20"/>
              </w:rPr>
              <w:t>Решение производственных задач, связанных с расчетом оборудования для производства продуктов из сыворотки</w:t>
            </w:r>
          </w:p>
          <w:p w:rsidR="00D0318B" w:rsidRPr="00D0318B" w:rsidRDefault="00D0318B" w:rsidP="00D0318B">
            <w:pPr>
              <w:pStyle w:val="af7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  <w:r w:rsidRPr="00D0318B">
              <w:rPr>
                <w:sz w:val="20"/>
                <w:szCs w:val="20"/>
              </w:rPr>
              <w:t>Решение ситуационных задач, связанных с эксплуатацией технологического оборудования.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92757D">
        <w:trPr>
          <w:trHeight w:val="32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EF2637" w:rsidP="003D3A2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F970F4">
              <w:rPr>
                <w:b/>
                <w:sz w:val="20"/>
                <w:szCs w:val="20"/>
              </w:rPr>
              <w:t xml:space="preserve"> 5. Эксплуатация технологического оборудования для производства сыра</w:t>
            </w:r>
          </w:p>
        </w:tc>
        <w:tc>
          <w:tcPr>
            <w:tcW w:w="7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6A4D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F970F4" w:rsidRPr="003D3A24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D3A2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3D3A24">
        <w:trPr>
          <w:trHeight w:val="32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3D3A2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6A4D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Pr="003D3A24" w:rsidRDefault="0022115A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3D3A2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Оборудование для подготовки молока, свертывания и обработки сгустка и сырного зерна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Pr="003D3A24" w:rsidRDefault="0022115A" w:rsidP="003D3A2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D3A2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3D3A2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хранения и подготовки молока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D3A2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3D3A24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Пастеризаторы и сепараторы молока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D3A2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Заквасочки 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3D3A24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обработки сгустка и сырного зерна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EF263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Анализ характерных неисправностей, возникающих при обслуживании оборудования для получения сырного зерна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516DB1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Оборудование для прессования и формования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формования сыра из пласта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формования сыра насыпью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Формовочные аппараты (вертикальные, горизонтальные)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прессования сыра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516DB1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Анализ характерных неисправностей, возникающих при обслуживании оборудования для формования и прессования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516DB1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5.3. Оборудование для посолки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маркирования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посолки сыра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22115A" w:rsidTr="00D2216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Default="0022115A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15A" w:rsidRPr="0022115A" w:rsidRDefault="0022115A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115A" w:rsidTr="00D2216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Pr="00B96009" w:rsidRDefault="0022115A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B9600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Pr="00B96009" w:rsidRDefault="0022115A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B96009">
              <w:rPr>
                <w:rFonts w:eastAsia="Calibri"/>
                <w:bCs/>
                <w:sz w:val="20"/>
                <w:szCs w:val="20"/>
              </w:rPr>
              <w:t>Анализ характерных неисправностей, возникающих при обслуживании оборудования при посолке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15A" w:rsidRPr="0022115A" w:rsidRDefault="0022115A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AE33F2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B9600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5.4. Оборудование камер созревания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безопасного обслуживания камер созревания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B96009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Стелажи для созревания сыра, контейнеры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CB3ED9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CB3ED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Камеры созревания сыра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CB3ED9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Анализ неисправностей возникающих при обслуживании камер созревания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A17F7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5.5. Оборудование для парафинирования сыров и упаковывания в пленку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C76E85" w:rsidRDefault="00F970F4">
            <w:pPr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06FF6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F06FF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Парафинеры 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06FF6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F06FF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по упаковке сыра в пленку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F06FF6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F06FF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по обсушке сыра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F06F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характерных неисправностей возникающих при обслуживании оборудования при парафинировании  и упаковки сыра в пленку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 w:rsidP="0009251D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5.6.  Оборудование для производства плавленых сыров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2115A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2115A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подготовки сыра к плавлению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09251D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09251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плавления сырной массы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09251D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09251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расфасовки сырной массы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22115A" w:rsidTr="00D2216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Default="0022115A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5A" w:rsidRPr="0022115A" w:rsidRDefault="0022115A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115A" w:rsidTr="00D22164">
        <w:trPr>
          <w:trHeight w:val="326"/>
        </w:trPr>
        <w:tc>
          <w:tcPr>
            <w:tcW w:w="3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Pr="0009251D" w:rsidRDefault="0022115A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09251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Pr="0009251D" w:rsidRDefault="0022115A" w:rsidP="00910FD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09251D">
              <w:rPr>
                <w:rFonts w:eastAsia="Calibri"/>
                <w:bCs/>
                <w:sz w:val="20"/>
                <w:szCs w:val="20"/>
              </w:rPr>
              <w:t>Анализ характерных неисправностей возникающих при обслуживании оборудования при производстве плавлен</w:t>
            </w:r>
            <w:r>
              <w:rPr>
                <w:rFonts w:eastAsia="Calibri"/>
                <w:bCs/>
                <w:sz w:val="20"/>
                <w:szCs w:val="20"/>
              </w:rPr>
              <w:t>ых сыров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5A" w:rsidRDefault="0022115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5A" w:rsidRPr="0022115A" w:rsidRDefault="0022115A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 w:rsidP="002859B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5.7. Оборудование для санитарно-гигиенической обработки сыра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9A1400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859BE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2859B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Приборы контроля качества молока. Контроль технологических операций</w:t>
            </w: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22115A">
              <w:rPr>
                <w:b/>
                <w:sz w:val="20"/>
                <w:szCs w:val="20"/>
              </w:rPr>
              <w:t>2</w:t>
            </w:r>
          </w:p>
        </w:tc>
      </w:tr>
      <w:tr w:rsidR="00F970F4" w:rsidTr="00F120EF">
        <w:trPr>
          <w:trHeight w:val="326"/>
        </w:trPr>
        <w:tc>
          <w:tcPr>
            <w:tcW w:w="3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Pr="002859BE" w:rsidRDefault="00F970F4">
            <w:pPr>
              <w:snapToGrid w:val="0"/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Оборудование для общезаводской мойки и мойки форм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Pr="0022115A" w:rsidRDefault="00F970F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70F4" w:rsidTr="0092757D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</w:t>
            </w:r>
            <w:r w:rsidR="0014500F">
              <w:rPr>
                <w:rFonts w:eastAsia="Calibri"/>
                <w:b/>
                <w:bCs/>
                <w:sz w:val="20"/>
                <w:szCs w:val="20"/>
              </w:rPr>
              <w:t xml:space="preserve">абота при изучении раздела 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uppressAutoHyphens w:val="0"/>
              <w:snapToGrid w:val="0"/>
              <w:jc w:val="center"/>
            </w:pPr>
          </w:p>
        </w:tc>
      </w:tr>
      <w:tr w:rsidR="00F970F4" w:rsidTr="0092757D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1450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="00F970F4">
              <w:rPr>
                <w:b/>
                <w:sz w:val="20"/>
                <w:szCs w:val="20"/>
              </w:rPr>
              <w:t>ематика внеаудиторной самостоятельной работы</w:t>
            </w:r>
          </w:p>
          <w:p w:rsidR="00F970F4" w:rsidRDefault="00F970F4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1.Подготовка  доклада: «Энергосберегающее оборудование»</w:t>
            </w:r>
          </w:p>
          <w:p w:rsidR="00F970F4" w:rsidRDefault="00F970F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источниками информации (конспектом занятий, учебно-методическими пособиями, специальной литературой, материалами на электронных носителях);</w:t>
            </w:r>
          </w:p>
          <w:p w:rsidR="00F970F4" w:rsidRDefault="00F970F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3.Составление технологических схем производства сыра.</w:t>
            </w:r>
          </w:p>
          <w:p w:rsidR="00F970F4" w:rsidRDefault="00F970F4" w:rsidP="0022115A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4.Подготовка к лабораторным и практическим работам с использованием методический рекомендаций преподавателя, оформление лабораторных и практических работ и подготовка к их защите;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4" w:rsidRDefault="00F970F4">
            <w:pPr>
              <w:suppressAutoHyphens w:val="0"/>
              <w:snapToGrid w:val="0"/>
              <w:jc w:val="center"/>
            </w:pPr>
          </w:p>
        </w:tc>
      </w:tr>
      <w:tr w:rsidR="00F970F4" w:rsidTr="0092757D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14500F" w:rsidP="0014500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="00F970F4">
              <w:rPr>
                <w:rFonts w:eastAsia="Calibri"/>
                <w:b/>
                <w:bCs/>
                <w:sz w:val="20"/>
                <w:szCs w:val="20"/>
              </w:rPr>
              <w:t>ематика домашних заданий</w:t>
            </w:r>
          </w:p>
          <w:p w:rsidR="00F970F4" w:rsidRDefault="00F970F4" w:rsidP="00A17F7C">
            <w:pPr>
              <w:numPr>
                <w:ilvl w:val="0"/>
                <w:numId w:val="24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сообщений:</w:t>
            </w:r>
          </w:p>
          <w:p w:rsidR="00F970F4" w:rsidRDefault="00F970F4" w:rsidP="00A17F7C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    «Безопасное обслуживание оборудования для сыроделия»</w:t>
            </w:r>
          </w:p>
          <w:p w:rsidR="00F970F4" w:rsidRDefault="00F970F4" w:rsidP="005038C5">
            <w:pPr>
              <w:numPr>
                <w:ilvl w:val="0"/>
                <w:numId w:val="24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специальной литературы и Интерне-ресурсов по эксплуатации технологического оборудования.</w:t>
            </w:r>
          </w:p>
          <w:p w:rsidR="00F970F4" w:rsidRDefault="00F970F4" w:rsidP="005038C5">
            <w:pPr>
              <w:numPr>
                <w:ilvl w:val="0"/>
                <w:numId w:val="24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Анализ эффективности работы технологического оборудования</w:t>
            </w:r>
          </w:p>
          <w:p w:rsidR="00F970F4" w:rsidRDefault="00F970F4" w:rsidP="005038C5">
            <w:pPr>
              <w:numPr>
                <w:ilvl w:val="0"/>
                <w:numId w:val="24"/>
              </w:num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производственных задач, связанных с расчетом оборудования для производства сыра.</w:t>
            </w:r>
          </w:p>
          <w:p w:rsidR="00F970F4" w:rsidRDefault="00F970F4" w:rsidP="0092757D">
            <w:pPr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  <w:r w:rsidRPr="0092757D">
              <w:rPr>
                <w:rFonts w:eastAsia="Calibri"/>
                <w:bCs/>
                <w:sz w:val="20"/>
                <w:szCs w:val="20"/>
              </w:rPr>
              <w:t>Решение ситуационных задач, связанных с эксплуатацией технологического оборудования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Default="00F970F4">
            <w:pPr>
              <w:suppressAutoHyphens w:val="0"/>
              <w:snapToGrid w:val="0"/>
            </w:pPr>
          </w:p>
        </w:tc>
      </w:tr>
      <w:tr w:rsidR="00F970F4" w:rsidTr="0092757D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практика(по профилю специальности) итоговая по модулю</w:t>
            </w:r>
          </w:p>
          <w:p w:rsidR="00F970F4" w:rsidRDefault="00F970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F970F4" w:rsidRDefault="00F970F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инструкции по охране труда и технике безопасности, пожарной безопасности;</w:t>
            </w:r>
          </w:p>
          <w:p w:rsidR="00F970F4" w:rsidRDefault="00F970F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инструкции по предупреждению попадания посторонних предметов в продукцию, санитарных норм и правил;</w:t>
            </w:r>
          </w:p>
          <w:p w:rsidR="00F970F4" w:rsidRDefault="00F970F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контролирование приемки и определение качественных показателей поступающего молока;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82364"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оборудования для количественного учета молока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;</w:t>
            </w:r>
          </w:p>
          <w:p w:rsidR="00F970F4" w:rsidRPr="0058236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82364">
              <w:rPr>
                <w:rFonts w:eastAsia="Calibri"/>
                <w:bCs/>
                <w:color w:val="000000"/>
                <w:sz w:val="20"/>
                <w:szCs w:val="20"/>
              </w:rPr>
              <w:t>пользование лабораторным оборудованием, приборами и посудой;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82364">
              <w:rPr>
                <w:rFonts w:eastAsia="Calibri"/>
                <w:bCs/>
                <w:color w:val="000000"/>
                <w:sz w:val="20"/>
                <w:szCs w:val="20"/>
              </w:rPr>
              <w:t>отбор пробы молока и вспомогательных материалов для проведения анализов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выполнение простых лабораторных анализов: определение плотности, кислотности, массовой доли жира, белка, общую</w:t>
            </w:r>
          </w:p>
          <w:p w:rsidR="00F970F4" w:rsidRDefault="00F970F4" w:rsidP="009A1400">
            <w:pPr>
              <w:pStyle w:val="ab"/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ind w:left="284" w:firstLine="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 микробиологическую загрязненность и сыропригодность;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ведение учета количества и качества поступающего молока»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ведение процесса пастеризации поступающего молока;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контролирование температурного режима пастеризации и охлаждения молока;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оборудования для созревания пастеризованного молока;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приготовление материнской и производственной закваски;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сыроизготовителей периодического действия;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подготовка молока к свертыванию;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определение готовности сгустка;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процесса разрезки и обработки сгустка и сырного зерна4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отбора сыворотки и процесса второго нагревания;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определение готовности сырного зерна;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процесса формования, самопрессования, прессования и посолки сыра;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контролирование давления и продолжительности прессования сыра;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маркировки сыра;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контролирование кислотности, температуры и концентрации рассола;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контролирование продолжительности посолки сыров;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оборудования для прессования и посолки сыров;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процесса созревания сыра;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контролирование режима и условий созревания сыра;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парафинированния сыров или упаковывания в полимерную пленку;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папафинеров;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обслуживание процесса поточного производства сыра;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оборудования для поточно-механизированного производства рассольных сыров;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проведение процесса производства плавленых сыров;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контролирование составления сырной массы согласно рецептурам;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выявление возможных пороков сыров и разработка мероприятий по их предупреждению;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оборудования для производства плавленых сыров;</w:t>
            </w:r>
          </w:p>
          <w:p w:rsidR="00F970F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фасовка и упаковка готовой продукции, транспортирование ее на склад;</w:t>
            </w:r>
          </w:p>
          <w:p w:rsidR="00F970F4" w:rsidRPr="00582364" w:rsidRDefault="00F970F4" w:rsidP="00582364">
            <w:pPr>
              <w:pStyle w:val="ab"/>
              <w:numPr>
                <w:ilvl w:val="0"/>
                <w:numId w:val="4"/>
              </w:numPr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обслуживание оборудования для фасования и упаковывания готовой продукции с использованием современных упаковочных материалов;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 w:rsidP="005823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Default="00F970F4">
            <w:pPr>
              <w:suppressAutoHyphens w:val="0"/>
              <w:snapToGrid w:val="0"/>
            </w:pPr>
          </w:p>
        </w:tc>
      </w:tr>
      <w:tr w:rsidR="00F970F4" w:rsidTr="0092757D">
        <w:trPr>
          <w:trHeight w:val="326"/>
        </w:trPr>
        <w:tc>
          <w:tcPr>
            <w:tcW w:w="1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F4" w:rsidRDefault="0022115A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4" w:rsidRDefault="00F970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912DF" w:rsidRDefault="00E912DF">
      <w:pPr>
        <w:pStyle w:val="ae"/>
        <w:widowControl w:val="0"/>
        <w:suppressLineNumbers w:val="0"/>
        <w:suppressAutoHyphens w:val="0"/>
        <w:ind w:right="357"/>
        <w:rPr>
          <w:sz w:val="20"/>
          <w:szCs w:val="20"/>
        </w:rPr>
        <w:sectPr w:rsidR="00E912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7" w:right="1134" w:bottom="851" w:left="992" w:header="720" w:footer="709" w:gutter="0"/>
          <w:pgNumType w:start="7"/>
          <w:cols w:space="720"/>
          <w:docGrid w:linePitch="400"/>
        </w:sect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912DF" w:rsidRDefault="0014500F" w:rsidP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caps/>
        </w:rPr>
      </w:pPr>
      <w:r>
        <w:rPr>
          <w:caps/>
        </w:rPr>
        <w:lastRenderedPageBreak/>
        <w:t xml:space="preserve">4.  условия реализации </w:t>
      </w:r>
      <w:r w:rsidR="00E912DF">
        <w:rPr>
          <w:caps/>
        </w:rPr>
        <w:t xml:space="preserve"> программы ПРОФЕССИОНАЛЬНОГО МОДУЛЯ</w:t>
      </w:r>
    </w:p>
    <w:p w:rsidR="00C26127" w:rsidRPr="00C26127" w:rsidRDefault="00C26127" w:rsidP="00C26127">
      <w:pPr>
        <w:pStyle w:val="a0"/>
      </w:pP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</w:pPr>
      <w:r>
        <w:t>4.1. Требования к минимальному материально-техническому обеспечению</w:t>
      </w:r>
    </w:p>
    <w:p w:rsidR="000E4DCC" w:rsidRPr="00A143FB" w:rsidRDefault="00E912DF" w:rsidP="000E4DC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t xml:space="preserve">Реализация примерной программы модуля предполагает наличие учебных кабинетов </w:t>
      </w:r>
      <w:r w:rsidR="000E4DCC" w:rsidRPr="00A143FB">
        <w:rPr>
          <w:shd w:val="clear" w:color="auto" w:fill="FFFFFF"/>
        </w:rPr>
        <w:t>«Т</w:t>
      </w:r>
      <w:r w:rsidR="000E4DCC" w:rsidRPr="00A143FB">
        <w:rPr>
          <w:bCs/>
          <w:iCs/>
          <w:shd w:val="clear" w:color="auto" w:fill="FFFFFF"/>
        </w:rPr>
        <w:t xml:space="preserve">ехнологии производства кондитерских сахаристых изделий»; «Технологического оборудования производства </w:t>
      </w:r>
      <w:r w:rsidR="000E4DCC" w:rsidRPr="00A143FB">
        <w:rPr>
          <w:bCs/>
          <w:iCs/>
          <w:color w:val="000000"/>
          <w:shd w:val="clear" w:color="auto" w:fill="FFFFFF"/>
        </w:rPr>
        <w:t>кондитерских сахаристых изделий» и у</w:t>
      </w:r>
      <w:r w:rsidR="000E4DCC" w:rsidRPr="00A143FB">
        <w:rPr>
          <w:color w:val="000000"/>
          <w:shd w:val="clear" w:color="auto" w:fill="FFFFFF"/>
        </w:rPr>
        <w:t>чебной пекарни.</w:t>
      </w:r>
    </w:p>
    <w:p w:rsidR="000E4DCC" w:rsidRPr="001B71E9" w:rsidRDefault="000E4DCC" w:rsidP="00C26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 w:rsidRPr="001B71E9">
        <w:rPr>
          <w:b/>
          <w:bCs/>
          <w:shd w:val="clear" w:color="auto" w:fill="FFFFFF"/>
        </w:rPr>
        <w:t>Оборудование учебных кабинетов и рабочих мест кабинетов:</w:t>
      </w:r>
    </w:p>
    <w:p w:rsidR="000E4DCC" w:rsidRPr="00A143FB" w:rsidRDefault="000E4DCC" w:rsidP="000E4DCC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A143FB">
        <w:rPr>
          <w:bCs/>
          <w:shd w:val="clear" w:color="auto" w:fill="FFFFFF"/>
        </w:rPr>
        <w:t>рабочее место преподавателя;</w:t>
      </w:r>
    </w:p>
    <w:p w:rsidR="000E4DCC" w:rsidRPr="00A143FB" w:rsidRDefault="000E4DCC" w:rsidP="000E4DCC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A143FB">
        <w:rPr>
          <w:bCs/>
          <w:shd w:val="clear" w:color="auto" w:fill="FFFFFF"/>
        </w:rPr>
        <w:t>рабочее место студента для теоретических занятий;</w:t>
      </w:r>
    </w:p>
    <w:p w:rsidR="000E4DCC" w:rsidRPr="00A143FB" w:rsidRDefault="000E4DCC" w:rsidP="000E4DCC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A143FB">
        <w:rPr>
          <w:bCs/>
          <w:shd w:val="clear" w:color="auto" w:fill="FFFFFF"/>
        </w:rPr>
        <w:t>учебная доска.</w:t>
      </w:r>
    </w:p>
    <w:p w:rsidR="000E4DCC" w:rsidRPr="00A143FB" w:rsidRDefault="000E4DCC" w:rsidP="000E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A143FB">
        <w:rPr>
          <w:shd w:val="clear" w:color="auto" w:fill="FFFFFF"/>
        </w:rPr>
        <w:tab/>
        <w:t xml:space="preserve">Технические средства обучения: </w:t>
      </w:r>
      <w:r w:rsidRPr="00A143FB">
        <w:rPr>
          <w:bCs/>
          <w:shd w:val="clear" w:color="auto" w:fill="FFFFFF"/>
        </w:rPr>
        <w:t>компьютер, демонстрационный мультимедийный комплекс.</w:t>
      </w:r>
    </w:p>
    <w:p w:rsidR="000E4DCC" w:rsidRPr="00A143FB" w:rsidRDefault="000E4DCC" w:rsidP="000E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  <w:r w:rsidRPr="00A143FB">
        <w:rPr>
          <w:b/>
          <w:shd w:val="clear" w:color="auto" w:fill="FFFFFF"/>
        </w:rPr>
        <w:t xml:space="preserve">Оборудование </w:t>
      </w:r>
      <w:r w:rsidR="0022115A">
        <w:rPr>
          <w:b/>
          <w:shd w:val="clear" w:color="auto" w:fill="FFFFFF"/>
        </w:rPr>
        <w:t>учебно-сыродельного участка:</w:t>
      </w:r>
    </w:p>
    <w:p w:rsidR="000E4DCC" w:rsidRPr="00A143FB" w:rsidRDefault="000E4DCC" w:rsidP="000E4DCC">
      <w:pPr>
        <w:numPr>
          <w:ilvl w:val="2"/>
          <w:numId w:val="7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 w:rsidRPr="00A143FB">
        <w:rPr>
          <w:shd w:val="clear" w:color="auto" w:fill="FFFFFF"/>
        </w:rPr>
        <w:t>рабочее место преподавателя;</w:t>
      </w:r>
    </w:p>
    <w:p w:rsidR="000E4DCC" w:rsidRPr="00A143FB" w:rsidRDefault="000E4DCC" w:rsidP="000E4DCC">
      <w:pPr>
        <w:numPr>
          <w:ilvl w:val="2"/>
          <w:numId w:val="7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 w:rsidRPr="00A143FB">
        <w:rPr>
          <w:shd w:val="clear" w:color="auto" w:fill="FFFFFF"/>
        </w:rPr>
        <w:t>рабочее место студента для лабораторных занятий;</w:t>
      </w:r>
    </w:p>
    <w:p w:rsidR="000E4DCC" w:rsidRPr="00A143FB" w:rsidRDefault="0022115A" w:rsidP="000E4DC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сыроизготовитель</w:t>
      </w:r>
      <w:r w:rsidR="000E4DCC" w:rsidRPr="00A143FB">
        <w:rPr>
          <w:bCs/>
          <w:shd w:val="clear" w:color="auto" w:fill="FFFFFF"/>
        </w:rPr>
        <w:t>;</w:t>
      </w:r>
    </w:p>
    <w:p w:rsidR="00C26127" w:rsidRP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формовочный аппарат;</w:t>
      </w:r>
    </w:p>
    <w:p w:rsidR="00C26127" w:rsidRP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пресса; солильный бассейн;</w:t>
      </w:r>
    </w:p>
    <w:p w:rsidR="00C26127" w:rsidRP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формы для сыра;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установка титрования;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шкаф вытяжной; 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шкаф для хранения химических реактивов;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шкаф лабораторный для химической посуды;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плитка лабораторная; термометры;</w:t>
      </w:r>
    </w:p>
    <w:p w:rsidR="000E4DCC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справочная литература;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весы электронные;</w:t>
      </w:r>
    </w:p>
    <w:p w:rsidR="00C26127" w:rsidRDefault="00C26127" w:rsidP="000E4DC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водяная баня.</w:t>
      </w:r>
    </w:p>
    <w:p w:rsidR="000E4DCC" w:rsidRPr="00A143FB" w:rsidRDefault="000E4DCC" w:rsidP="000E4DCC">
      <w:pPr>
        <w:ind w:firstLine="796"/>
        <w:jc w:val="center"/>
        <w:rPr>
          <w:b/>
          <w:bCs/>
          <w:shd w:val="clear" w:color="auto" w:fill="FFFFFF"/>
        </w:rPr>
      </w:pPr>
      <w:r w:rsidRPr="00A143FB">
        <w:rPr>
          <w:b/>
          <w:bCs/>
          <w:shd w:val="clear" w:color="auto" w:fill="FFFFFF"/>
        </w:rPr>
        <w:t xml:space="preserve">Оборудование рабочих мест </w:t>
      </w:r>
      <w:r w:rsidR="00C26127">
        <w:rPr>
          <w:b/>
          <w:shd w:val="clear" w:color="auto" w:fill="FFFFFF"/>
        </w:rPr>
        <w:t>учебно-сыродельного участка:</w:t>
      </w:r>
    </w:p>
    <w:p w:rsidR="000E4DCC" w:rsidRPr="00A143FB" w:rsidRDefault="000E4DCC" w:rsidP="000E4DCC">
      <w:pPr>
        <w:numPr>
          <w:ilvl w:val="0"/>
          <w:numId w:val="9"/>
        </w:numPr>
        <w:jc w:val="both"/>
        <w:rPr>
          <w:bCs/>
          <w:shd w:val="clear" w:color="auto" w:fill="FFFFFF"/>
        </w:rPr>
      </w:pPr>
      <w:r w:rsidRPr="00A143FB">
        <w:rPr>
          <w:bCs/>
          <w:shd w:val="clear" w:color="auto" w:fill="FFFFFF"/>
        </w:rPr>
        <w:t>химическая посуда;</w:t>
      </w:r>
    </w:p>
    <w:p w:rsidR="000E4DCC" w:rsidRPr="00A143FB" w:rsidRDefault="000E4DCC" w:rsidP="000E4DCC">
      <w:pPr>
        <w:numPr>
          <w:ilvl w:val="0"/>
          <w:numId w:val="9"/>
        </w:numPr>
        <w:jc w:val="both"/>
        <w:rPr>
          <w:bCs/>
          <w:shd w:val="clear" w:color="auto" w:fill="FFFFFF"/>
        </w:rPr>
      </w:pPr>
      <w:r w:rsidRPr="00A143FB">
        <w:rPr>
          <w:bCs/>
          <w:shd w:val="clear" w:color="auto" w:fill="FFFFFF"/>
        </w:rPr>
        <w:t>лабораторная посуда;</w:t>
      </w:r>
    </w:p>
    <w:p w:rsidR="000E4DCC" w:rsidRPr="00A143FB" w:rsidRDefault="000E4DCC" w:rsidP="000E4DCC">
      <w:pPr>
        <w:numPr>
          <w:ilvl w:val="0"/>
          <w:numId w:val="9"/>
        </w:numPr>
        <w:jc w:val="both"/>
        <w:rPr>
          <w:bCs/>
          <w:shd w:val="clear" w:color="auto" w:fill="FFFFFF"/>
        </w:rPr>
      </w:pPr>
      <w:r w:rsidRPr="00A143FB">
        <w:rPr>
          <w:bCs/>
          <w:shd w:val="clear" w:color="auto" w:fill="FFFFFF"/>
        </w:rPr>
        <w:t>производственный инвентарь;</w:t>
      </w:r>
    </w:p>
    <w:p w:rsidR="000E4DCC" w:rsidRPr="00A143FB" w:rsidRDefault="000E4DCC" w:rsidP="000E4D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 w:rsidRPr="00A143FB">
        <w:rPr>
          <w:shd w:val="clear" w:color="auto" w:fill="FFFFFF"/>
        </w:rPr>
        <w:t>нормативно- техническая документация.</w:t>
      </w:r>
    </w:p>
    <w:p w:rsidR="000E4DCC" w:rsidRPr="00A143FB" w:rsidRDefault="000E4DCC" w:rsidP="000E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 w:rsidRPr="00A143FB">
        <w:rPr>
          <w:shd w:val="clear" w:color="auto" w:fill="FFFFFF"/>
        </w:rPr>
        <w:t>Количество рабочих мест в лаборатории не менее числа обучающихся в группе.</w:t>
      </w:r>
    </w:p>
    <w:p w:rsidR="000E4DCC" w:rsidRDefault="000E4DCC" w:rsidP="000E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</w:rPr>
      </w:pPr>
      <w:r w:rsidRPr="00A143FB">
        <w:rPr>
          <w:b/>
          <w:shd w:val="clear" w:color="auto" w:fill="FFFFFF"/>
        </w:rPr>
        <w:t>Методическое обеспечение профессионального модуля</w:t>
      </w:r>
      <w:r w:rsidRPr="00A143FB">
        <w:rPr>
          <w:shd w:val="clear" w:color="auto" w:fill="FFFFFF"/>
        </w:rPr>
        <w:t>:</w:t>
      </w:r>
    </w:p>
    <w:p w:rsidR="000E4DCC" w:rsidRPr="00A143FB" w:rsidRDefault="000E4DCC" w:rsidP="000E4DCC">
      <w:pPr>
        <w:numPr>
          <w:ilvl w:val="0"/>
          <w:numId w:val="9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hd w:val="clear" w:color="auto" w:fill="FFFFFF"/>
        </w:rPr>
      </w:pPr>
      <w:r w:rsidRPr="00A143FB">
        <w:rPr>
          <w:shd w:val="clear" w:color="auto" w:fill="FFFFFF"/>
        </w:rPr>
        <w:t>технические средства контроля знаний;</w:t>
      </w:r>
    </w:p>
    <w:p w:rsidR="000E4DCC" w:rsidRPr="00A143FB" w:rsidRDefault="000E4DCC" w:rsidP="000E4DCC">
      <w:pPr>
        <w:numPr>
          <w:ilvl w:val="0"/>
          <w:numId w:val="9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hd w:val="clear" w:color="auto" w:fill="FFFFFF"/>
        </w:rPr>
      </w:pPr>
      <w:r w:rsidRPr="00A143FB">
        <w:rPr>
          <w:shd w:val="clear" w:color="auto" w:fill="FFFFFF"/>
        </w:rPr>
        <w:t>учебно-методические пособия;</w:t>
      </w:r>
    </w:p>
    <w:p w:rsidR="000E4DCC" w:rsidRPr="00A143FB" w:rsidRDefault="000E4DCC" w:rsidP="000E4DCC">
      <w:pPr>
        <w:numPr>
          <w:ilvl w:val="0"/>
          <w:numId w:val="9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hd w:val="clear" w:color="auto" w:fill="FFFFFF"/>
        </w:rPr>
      </w:pPr>
      <w:r w:rsidRPr="00A143FB">
        <w:rPr>
          <w:shd w:val="clear" w:color="auto" w:fill="FFFFFF"/>
        </w:rPr>
        <w:t>дидактические материалы.</w:t>
      </w:r>
    </w:p>
    <w:p w:rsidR="000E4DCC" w:rsidRPr="00A143FB" w:rsidRDefault="000E4DCC" w:rsidP="000E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 w:rsidRPr="00A143FB">
        <w:rPr>
          <w:shd w:val="clear" w:color="auto" w:fill="FFFFFF"/>
        </w:rPr>
        <w:t>Реализация программы модуля предполагает обязательную  практику (учебную или производственную).</w:t>
      </w:r>
    </w:p>
    <w:p w:rsidR="00E912DF" w:rsidRDefault="00E91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96"/>
        <w:jc w:val="both"/>
      </w:pPr>
    </w:p>
    <w:p w:rsidR="00C26127" w:rsidRDefault="00C26127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</w:pPr>
      <w:r>
        <w:br w:type="page"/>
      </w:r>
    </w:p>
    <w:p w:rsidR="00E912DF" w:rsidRDefault="00E912DF" w:rsidP="00C26127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</w:pPr>
      <w:r>
        <w:lastRenderedPageBreak/>
        <w:t>4.2. Информационное обеспечение обучения</w:t>
      </w:r>
    </w:p>
    <w:p w:rsidR="00E912DF" w:rsidRDefault="00E912DF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</w:p>
    <w:p w:rsidR="00C26127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  <w:r>
        <w:rPr>
          <w:bCs/>
        </w:rPr>
        <w:t>Основные источники:</w:t>
      </w:r>
    </w:p>
    <w:p w:rsidR="00E912DF" w:rsidRPr="00C26127" w:rsidRDefault="00C26127" w:rsidP="00D22164">
      <w:pPr>
        <w:pStyle w:val="af7"/>
        <w:numPr>
          <w:ilvl w:val="0"/>
          <w:numId w:val="29"/>
        </w:numPr>
        <w:ind w:left="426"/>
      </w:pPr>
      <w:r>
        <w:t>Крусь Г.Н., Чекулаева Л.В., Шалыгина Г.А. Технология молочных продуктов. – М.: Агропромиздат, 1988.</w:t>
      </w:r>
    </w:p>
    <w:p w:rsidR="00D22164" w:rsidRDefault="00C26127" w:rsidP="00D22164">
      <w:pPr>
        <w:pStyle w:val="af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/>
        <w:jc w:val="both"/>
      </w:pPr>
      <w:r>
        <w:t>КрусьГ.Н.,Кулешова И.М., Дунченко Н.И. Технология сыра и других молочных продуктов. – М.: Колос, 1992.</w:t>
      </w:r>
    </w:p>
    <w:p w:rsidR="00D22164" w:rsidRPr="00D22164" w:rsidRDefault="00D22164" w:rsidP="00D22164">
      <w:pPr>
        <w:pStyle w:val="13"/>
        <w:numPr>
          <w:ilvl w:val="0"/>
          <w:numId w:val="29"/>
        </w:numPr>
        <w:shd w:val="clear" w:color="auto" w:fill="auto"/>
        <w:tabs>
          <w:tab w:val="left" w:pos="738"/>
        </w:tabs>
        <w:ind w:left="426" w:right="20"/>
        <w:rPr>
          <w:sz w:val="24"/>
          <w:szCs w:val="24"/>
        </w:rPr>
      </w:pPr>
      <w:r w:rsidRPr="00D22164">
        <w:rPr>
          <w:sz w:val="24"/>
          <w:szCs w:val="24"/>
        </w:rPr>
        <w:t>Крусь Г.Н., Тиняков В.Г., Фофанов Ю.Ф. Технология молока и оборудование предприятий молочной промышленности. - М.: Агропромиздат, 1986.</w:t>
      </w:r>
    </w:p>
    <w:p w:rsidR="00D22164" w:rsidRPr="00D22164" w:rsidRDefault="00D22164" w:rsidP="00D22164">
      <w:pPr>
        <w:pStyle w:val="13"/>
        <w:numPr>
          <w:ilvl w:val="0"/>
          <w:numId w:val="29"/>
        </w:numPr>
        <w:shd w:val="clear" w:color="auto" w:fill="auto"/>
        <w:tabs>
          <w:tab w:val="left" w:pos="745"/>
        </w:tabs>
        <w:ind w:left="426" w:right="20"/>
        <w:rPr>
          <w:sz w:val="24"/>
          <w:szCs w:val="24"/>
        </w:rPr>
      </w:pPr>
      <w:r w:rsidRPr="00D22164">
        <w:rPr>
          <w:sz w:val="24"/>
          <w:szCs w:val="24"/>
        </w:rPr>
        <w:t>Ростроса Н.К., Мордвинцева П.В. Курсовое и дипломное проектирование предприятий молочной промышленности. - М.: Агропромиздат, 1989.</w:t>
      </w:r>
    </w:p>
    <w:p w:rsidR="00D22164" w:rsidRPr="00D22164" w:rsidRDefault="00D22164" w:rsidP="00D22164">
      <w:pPr>
        <w:pStyle w:val="13"/>
        <w:numPr>
          <w:ilvl w:val="0"/>
          <w:numId w:val="29"/>
        </w:numPr>
        <w:shd w:val="clear" w:color="auto" w:fill="auto"/>
        <w:tabs>
          <w:tab w:val="left" w:pos="745"/>
        </w:tabs>
        <w:ind w:left="426" w:right="20"/>
        <w:rPr>
          <w:sz w:val="24"/>
          <w:szCs w:val="24"/>
        </w:rPr>
      </w:pPr>
      <w:r w:rsidRPr="00D22164">
        <w:rPr>
          <w:sz w:val="24"/>
          <w:szCs w:val="24"/>
        </w:rPr>
        <w:t>Солдатов А.П.,  Табакова Л.П. Технология производства молока и говядины. – М.: Колос, 1995.</w:t>
      </w:r>
    </w:p>
    <w:p w:rsidR="00D22164" w:rsidRDefault="00213662" w:rsidP="00D22164">
      <w:pPr>
        <w:pStyle w:val="af7"/>
        <w:numPr>
          <w:ilvl w:val="0"/>
          <w:numId w:val="29"/>
        </w:numPr>
        <w:ind w:left="426"/>
      </w:pPr>
      <w:r w:rsidRPr="00D22164">
        <w:t>Залашко М.В. Биотехнология переработки молочной сыворотки. - М.: Агропромиздат, 1990</w:t>
      </w:r>
    </w:p>
    <w:p w:rsidR="00E912DF" w:rsidRDefault="00D22164" w:rsidP="00D22164">
      <w:pPr>
        <w:pStyle w:val="af7"/>
        <w:numPr>
          <w:ilvl w:val="0"/>
          <w:numId w:val="29"/>
        </w:numPr>
        <w:ind w:left="426"/>
      </w:pPr>
      <w:r>
        <w:t>Чакулаева Л.В., Полянский К.К., Голубева Л.В., Технология продуктов консервирования молока и молочного сырья: Учебное пособие. 0 Воронеж: Издательство Воронежского государственного университета, 1996.</w:t>
      </w:r>
    </w:p>
    <w:p w:rsidR="00D22164" w:rsidRPr="00D22164" w:rsidRDefault="00D22164" w:rsidP="00D22164">
      <w:pPr>
        <w:pStyle w:val="13"/>
        <w:shd w:val="clear" w:color="auto" w:fill="auto"/>
        <w:ind w:firstLine="0"/>
        <w:jc w:val="left"/>
        <w:rPr>
          <w:sz w:val="24"/>
          <w:szCs w:val="24"/>
        </w:rPr>
      </w:pPr>
      <w:r w:rsidRPr="00D22164">
        <w:rPr>
          <w:sz w:val="24"/>
          <w:szCs w:val="24"/>
        </w:rPr>
        <w:t>Дополнительные источники:</w:t>
      </w:r>
    </w:p>
    <w:p w:rsidR="00D22164" w:rsidRPr="00D22164" w:rsidRDefault="00D22164" w:rsidP="00D22164">
      <w:pPr>
        <w:pStyle w:val="13"/>
        <w:numPr>
          <w:ilvl w:val="0"/>
          <w:numId w:val="30"/>
        </w:numPr>
        <w:shd w:val="clear" w:color="auto" w:fill="auto"/>
        <w:tabs>
          <w:tab w:val="left" w:pos="426"/>
        </w:tabs>
        <w:ind w:left="426" w:right="20" w:hanging="426"/>
        <w:rPr>
          <w:sz w:val="24"/>
          <w:szCs w:val="24"/>
        </w:rPr>
      </w:pPr>
      <w:r w:rsidRPr="00D22164">
        <w:rPr>
          <w:sz w:val="24"/>
          <w:szCs w:val="24"/>
        </w:rPr>
        <w:t>Степанова Л.И. Справочник технолога молочного производства. Т1. Цельномолочные продукты. - СПб.: ГИОРД, 1999.</w:t>
      </w:r>
    </w:p>
    <w:p w:rsidR="00D22164" w:rsidRDefault="00D22164" w:rsidP="00D22164">
      <w:pPr>
        <w:pStyle w:val="af7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</w:pPr>
      <w:r>
        <w:t>Степанова Л.И. Справочник технолога молочного производства Т.2. Масло коровье и комбинированное. - СПб.: ГИОРД, 2002</w:t>
      </w:r>
    </w:p>
    <w:p w:rsidR="00D22164" w:rsidRDefault="00D22164" w:rsidP="00D22164">
      <w:pPr>
        <w:pStyle w:val="af7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</w:pPr>
      <w:r>
        <w:t>Кузнецов В.В. Справочник технолога молочного производства. Т.З. Сыры. - СПб.: ГИОРД, 2003</w:t>
      </w:r>
    </w:p>
    <w:p w:rsidR="00C26127" w:rsidRPr="00D22164" w:rsidRDefault="00C26127" w:rsidP="00D22164">
      <w:pPr>
        <w:pStyle w:val="af7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  <w:rPr>
          <w:bCs/>
        </w:rPr>
      </w:pPr>
      <w:r>
        <w:t>Арсеньева Т.П. Справочник технолога молочного производства. Т.4. Мороженое. - СПб.: ГИОРД, 2002.</w:t>
      </w:r>
    </w:p>
    <w:p w:rsidR="00E912DF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</w:pPr>
      <w:r>
        <w:t>4.3. Общие требования к организации образовательного процесса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 образовательного процесса регламентируется учебным планом и расписанием учебных занятий. Язык обучения (преподавания) - русский. Устанавливаются следующие формы учебных занятий: практическое занятие, лабораторная работа, лекция, семинар, самостоятельная работа. Допускается проведение и других видов занятий. Для всех видов аудиторных занятий академический час устанавливается продолжительностью 45 минут.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Организация образовательного процесса должна предусматривать применение активных и интерактивных форм проведения занятий (компьютерных симуляций, деловых и ролевых игр, моделирования и разбора конкретных ситуаций, групповых дискуссий и т.п.) в сочетании с внеаудиторной работой. 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обучения, который освобождает обучающегося от необходимости их повторного освоения.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Количество часов, отведенных на оказание  консультативной помощи при освоении профессионального модуля,  определяется учебным заведением самостоятельно (с учетом 100 часов консультаций, предусмотренных на учебную группу на каждый учебный год).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При изучении профессионального модуля обязательно прохождение практики. Учебное заведение может выбрать самостоятельно виды практик: сочетание учебной и производственной практик, или только одну из них.  Учебная практика и производственная практика могут реализовываться как концентрированно в несколько периодов, так и рассредоточено, чередуясь с теоретическими занятиями.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Изучение программы профессионального модуля завершается квалификационным экзаменом.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>Освоению данного модуля предшествует изучение дисциплин и модулей: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ОГСЭ.01 «Основы философии»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ОГСЭ.02 «История»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ОГСЭ.03 «Иностранный язык»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ОГСЭ.04 «Физическая культура»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ЕН. 01«Математика»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ЕН.03 «Химия»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ОП.01«Инженерная графика»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ОП. 02«Техническая механика»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ОП. 03«Электротехника и электронная техника»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ОП. 04«</w:t>
      </w:r>
      <w:r>
        <w:rPr>
          <w:sz w:val="22"/>
          <w:szCs w:val="22"/>
        </w:rPr>
        <w:t>Микробиология, санитария и гигиена в пищевом производстве»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ОП. 05 «Автоматизация технологических процессов»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ОП. 06«Информационные технологии в профессиональной деятельности»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ОП. 07«</w:t>
      </w:r>
      <w:r>
        <w:rPr>
          <w:sz w:val="22"/>
          <w:szCs w:val="22"/>
        </w:rPr>
        <w:t>Метрология и стандартизация»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ОП. 08«Правовые основы профессиональной деятельности»</w:t>
      </w:r>
    </w:p>
    <w:p w:rsidR="00E912DF" w:rsidRDefault="00E912DF">
      <w:pPr>
        <w:jc w:val="both"/>
        <w:rPr>
          <w:sz w:val="22"/>
          <w:szCs w:val="22"/>
        </w:rPr>
      </w:pPr>
      <w:r>
        <w:rPr>
          <w:sz w:val="22"/>
          <w:szCs w:val="22"/>
        </w:rPr>
        <w:t>ОП. 09 «Основы экономики, менеджмента и маркетинга»</w:t>
      </w:r>
    </w:p>
    <w:p w:rsidR="00E912DF" w:rsidRDefault="00E912DF">
      <w:pPr>
        <w:jc w:val="both"/>
        <w:rPr>
          <w:sz w:val="22"/>
          <w:szCs w:val="22"/>
        </w:rPr>
      </w:pPr>
      <w:r>
        <w:rPr>
          <w:sz w:val="22"/>
          <w:szCs w:val="22"/>
        </w:rPr>
        <w:t>ОП.11 «Безопасность жизнедеятельности»</w:t>
      </w:r>
    </w:p>
    <w:p w:rsidR="00E912DF" w:rsidRDefault="00E912DF">
      <w:pPr>
        <w:jc w:val="both"/>
        <w:rPr>
          <w:sz w:val="22"/>
          <w:szCs w:val="22"/>
        </w:rPr>
      </w:pPr>
      <w:r>
        <w:rPr>
          <w:sz w:val="22"/>
          <w:szCs w:val="22"/>
        </w:rPr>
        <w:t>ПМ.01 «Приемка, хранение и подготовка сырья к переработке»</w:t>
      </w:r>
    </w:p>
    <w:p w:rsidR="004671A3" w:rsidRDefault="004671A3" w:rsidP="004671A3">
      <w:pPr>
        <w:jc w:val="both"/>
        <w:rPr>
          <w:sz w:val="22"/>
          <w:szCs w:val="22"/>
        </w:rPr>
      </w:pPr>
      <w:r>
        <w:rPr>
          <w:sz w:val="22"/>
          <w:szCs w:val="22"/>
        </w:rPr>
        <w:t>ПМ.02 «Производство цельномолочных продуктов, жидких пастообразных, продуктов детского питания»</w:t>
      </w:r>
    </w:p>
    <w:p w:rsidR="00E912DF" w:rsidRDefault="00E912D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ПМ 06 «</w:t>
      </w:r>
      <w:r>
        <w:rPr>
          <w:bCs/>
          <w:sz w:val="22"/>
          <w:szCs w:val="22"/>
        </w:rPr>
        <w:t>Выполнение работ по одной или нескольким профессиям рабочих, должностям служащих»</w:t>
      </w:r>
    </w:p>
    <w:p w:rsidR="00C26127" w:rsidRDefault="00C26127">
      <w:pPr>
        <w:jc w:val="both"/>
        <w:rPr>
          <w:bCs/>
          <w:sz w:val="22"/>
          <w:szCs w:val="22"/>
        </w:rPr>
      </w:pPr>
    </w:p>
    <w:p w:rsidR="00C26127" w:rsidRDefault="00C26127">
      <w:pPr>
        <w:jc w:val="both"/>
        <w:rPr>
          <w:bCs/>
          <w:sz w:val="22"/>
          <w:szCs w:val="22"/>
        </w:rPr>
      </w:pPr>
    </w:p>
    <w:p w:rsidR="00E912DF" w:rsidRDefault="00E912DF" w:rsidP="00C26127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0"/>
        <w:jc w:val="center"/>
        <w:rPr>
          <w:bCs w:val="0"/>
        </w:rPr>
      </w:pPr>
      <w:r>
        <w:rPr>
          <w:bCs w:val="0"/>
        </w:rPr>
        <w:t>4.4. Кадровое обеспечение образовательного процесса</w:t>
      </w: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  <w:r>
        <w:rPr>
          <w:bCs/>
        </w:rPr>
        <w:t xml:space="preserve">наличие высшего профессионального образования, соответствующего профилю специальности   «Технология </w:t>
      </w:r>
      <w:r w:rsidR="004671A3">
        <w:rPr>
          <w:bCs/>
        </w:rPr>
        <w:t>молока и молочных продуктов</w:t>
      </w:r>
      <w:r>
        <w:rPr>
          <w:bCs/>
        </w:rPr>
        <w:t>».</w:t>
      </w:r>
    </w:p>
    <w:p w:rsidR="00E912DF" w:rsidRDefault="00E912DF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E912DF" w:rsidRDefault="00E912DF">
      <w:pPr>
        <w:widowControl w:val="0"/>
        <w:tabs>
          <w:tab w:val="left" w:pos="540"/>
        </w:tabs>
        <w:jc w:val="both"/>
        <w:rPr>
          <w:bCs/>
          <w:iCs/>
        </w:rPr>
      </w:pPr>
      <w:r>
        <w:rPr>
          <w:b/>
          <w:bCs/>
        </w:rPr>
        <w:t>Инженерно-педагогический состав:</w:t>
      </w:r>
      <w: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rPr>
          <w:iCs/>
        </w:rPr>
        <w:t xml:space="preserve">профессионального цикла, эти преподаватели </w:t>
      </w:r>
      <w:r>
        <w:rPr>
          <w:bCs/>
          <w:iCs/>
        </w:rPr>
        <w:t>должны проходить стажировку в профильных организациях не реже одного раза в 3 года</w:t>
      </w:r>
    </w:p>
    <w:p w:rsidR="00E912DF" w:rsidRPr="0092757D" w:rsidRDefault="00E912DF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jc w:val="both"/>
        <w:rPr>
          <w:b w:val="0"/>
        </w:rPr>
      </w:pPr>
      <w:r>
        <w:rPr>
          <w:b w:val="0"/>
        </w:rPr>
        <w:t>Мастер производственного обучения</w:t>
      </w:r>
      <w:r w:rsidRPr="0092757D">
        <w:rPr>
          <w:b w:val="0"/>
        </w:rPr>
        <w:t xml:space="preserve">: наличие 5-6 квалификационного разряда с обязательной стажировкой в профильных организациях не реже 1 раза в 3 года. Опыт деятельности  в организациях соответствующей профессиональной среды является обязательным. </w:t>
      </w:r>
    </w:p>
    <w:p w:rsidR="00E912DF" w:rsidRDefault="003E4E44" w:rsidP="0092757D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 w:rsidRPr="0092757D">
        <w:rPr>
          <w:caps/>
        </w:rPr>
        <w:br w:type="page"/>
      </w:r>
      <w:r w:rsidR="00E912DF">
        <w:rPr>
          <w:b/>
          <w:caps/>
        </w:rPr>
        <w:lastRenderedPageBreak/>
        <w:t xml:space="preserve">5. Контроль и оценка </w:t>
      </w:r>
      <w:r w:rsidR="0014500F">
        <w:rPr>
          <w:b/>
          <w:caps/>
        </w:rPr>
        <w:t xml:space="preserve">результатов освоения </w:t>
      </w:r>
      <w:bookmarkStart w:id="0" w:name="_GoBack"/>
      <w:bookmarkEnd w:id="0"/>
      <w:r w:rsidR="00E912DF">
        <w:rPr>
          <w:b/>
          <w:caps/>
        </w:rPr>
        <w:t>профессионального модуля (вида профессиональной деятельности)</w:t>
      </w:r>
    </w:p>
    <w:tbl>
      <w:tblPr>
        <w:tblW w:w="10136" w:type="dxa"/>
        <w:tblInd w:w="-10" w:type="dxa"/>
        <w:tblLayout w:type="fixed"/>
        <w:tblLook w:val="0000"/>
      </w:tblPr>
      <w:tblGrid>
        <w:gridCol w:w="2812"/>
        <w:gridCol w:w="3943"/>
        <w:gridCol w:w="3381"/>
      </w:tblGrid>
      <w:tr w:rsidR="00E912DF" w:rsidTr="00EE4B6F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E912DF" w:rsidRDefault="00E91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  <w:p w:rsidR="00E912DF" w:rsidRDefault="00E912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E912DF" w:rsidTr="00EE4B6F"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E912DF" w:rsidP="00782B96">
            <w:pPr>
              <w:snapToGrid w:val="0"/>
              <w:jc w:val="center"/>
            </w:pPr>
            <w:r>
              <w:t xml:space="preserve">ПК. </w:t>
            </w:r>
            <w:r w:rsidR="00782B96">
              <w:t>4</w:t>
            </w:r>
            <w:r>
              <w:t xml:space="preserve">.1.Контролировать соблюдение требований к сырью при </w:t>
            </w:r>
            <w:r w:rsidR="00782B96">
              <w:t>выработке сыра и продуктов из молочной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</w:pPr>
            <w:r>
              <w:t>демонстрация определения  органолептических показателей качества основного сырья при входном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>демонстрация определения органолептических показателей  качества дополнительного сырья при входном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</w:pPr>
            <w:r>
              <w:t>демонстрация определения физико-химических показателей качества   основного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</w:pPr>
            <w:r>
              <w:t>демонстрация определения физико-химических показателей качества дополнительного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</w:pPr>
            <w:r>
              <w:t>правильность составления заключения о соответствии качества сырья действующим стандартам;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экспертная оценка заполненной документации;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2DF" w:rsidRDefault="00E912DF" w:rsidP="0092757D">
            <w:pPr>
              <w:tabs>
                <w:tab w:val="left" w:pos="432"/>
                <w:tab w:val="left" w:pos="902"/>
              </w:tabs>
              <w:snapToGrid w:val="0"/>
            </w:pPr>
            <w:r>
              <w:t xml:space="preserve">точность оформления производственной и технологической  документации по соблюдению требований к сырью при производстве </w:t>
            </w:r>
            <w:r w:rsidR="00782B96">
              <w:t>сыра и продуктов из молочной сыворотки</w:t>
            </w:r>
            <w:r>
              <w:t xml:space="preserve"> в соответствии с действующими инструкциями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экспертная оценка заполненной документации;</w:t>
            </w:r>
          </w:p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деловая игра;</w:t>
            </w:r>
          </w:p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</w:t>
            </w:r>
          </w:p>
        </w:tc>
      </w:tr>
      <w:tr w:rsidR="00E912DF" w:rsidTr="00EE4B6F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DF" w:rsidRDefault="00E912DF" w:rsidP="00620E43">
            <w:pPr>
              <w:jc w:val="center"/>
            </w:pPr>
            <w:r>
              <w:t xml:space="preserve">ПК. </w:t>
            </w:r>
            <w:r w:rsidR="00782B96">
              <w:t>4</w:t>
            </w:r>
            <w:r>
              <w:t>.2.</w:t>
            </w:r>
            <w:r w:rsidR="00782B96">
              <w:t xml:space="preserve"> И</w:t>
            </w:r>
            <w:r w:rsidR="00620E43">
              <w:t>зг</w:t>
            </w:r>
            <w:r w:rsidR="00782B96">
              <w:t>ота</w:t>
            </w:r>
            <w:r w:rsidR="00620E43">
              <w:t>в</w:t>
            </w:r>
            <w:r w:rsidR="00782B96">
              <w:t>ливать</w:t>
            </w:r>
            <w:r w:rsidR="00620E43">
              <w:t>бактериальные закваски и растворы сычужного фермента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 xml:space="preserve"> соблюдение санитарных требований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43" w:rsidRDefault="00E912DF" w:rsidP="0092757D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</w:t>
            </w:r>
            <w:r>
              <w:rPr>
                <w:bCs/>
                <w:shd w:val="clear" w:color="auto" w:fill="FFFFFF"/>
              </w:rPr>
              <w:lastRenderedPageBreak/>
              <w:t>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 xml:space="preserve"> обоснованность и  правильность выбора способов приготовления различных </w:t>
            </w:r>
            <w:r w:rsidR="00620E43">
              <w:t>бактериальных заквасок и растворов сычужного фермента</w:t>
            </w:r>
          </w:p>
          <w:p w:rsidR="00E912DF" w:rsidRDefault="00E912DF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>обоснованность и  правильность подбора технологических параметров для приготовления полуфабрикатов по различным технологическим схемам;</w:t>
            </w:r>
          </w:p>
          <w:p w:rsidR="00E912DF" w:rsidRDefault="00E912DF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 xml:space="preserve">обоснованность и  правильность выбора ресурсо- и энергосберегающих технологий при производстве </w:t>
            </w:r>
            <w:r w:rsidR="007D705B">
              <w:t xml:space="preserve">бактериальных заквасок и растворов сычужного фермента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12DF" w:rsidRDefault="00E912DF" w:rsidP="0092757D">
            <w:pPr>
              <w:snapToGrid w:val="0"/>
            </w:pPr>
            <w:r>
              <w:t xml:space="preserve">правильность расчета </w:t>
            </w:r>
            <w:r w:rsidR="00904C25">
              <w:t xml:space="preserve">доз бактериальных заквасок и растворов сычужного фермента </w:t>
            </w:r>
            <w:r>
              <w:t>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rPr>
          <w:trHeight w:val="98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12DF" w:rsidRDefault="00E912DF" w:rsidP="00C2754D">
            <w:pPr>
              <w:snapToGrid w:val="0"/>
            </w:pPr>
            <w:r>
              <w:t xml:space="preserve">оптимальность решений по устранению и предупреждению </w:t>
            </w:r>
            <w:r w:rsidR="00904C25">
              <w:t>пороков связанных с бактериальными заквас</w:t>
            </w:r>
            <w:r w:rsidR="00C2754D">
              <w:t>ками</w:t>
            </w:r>
            <w:r w:rsidR="00904C25">
              <w:t xml:space="preserve"> и раствор</w:t>
            </w:r>
            <w:r w:rsidR="00C2754D">
              <w:t>ами</w:t>
            </w:r>
            <w:r w:rsidR="00904C25">
              <w:t xml:space="preserve"> сычужного фермента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>экспертная оценка заполненной документации</w:t>
            </w:r>
          </w:p>
        </w:tc>
      </w:tr>
      <w:tr w:rsidR="00E912DF" w:rsidTr="00EE4B6F">
        <w:trPr>
          <w:trHeight w:val="293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2DF" w:rsidRDefault="00E912DF">
            <w:pPr>
              <w:snapToGrid w:val="0"/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  <w:r>
              <w:t xml:space="preserve">ПК. </w:t>
            </w:r>
            <w:r w:rsidR="00C2754D">
              <w:t>4</w:t>
            </w:r>
            <w:r>
              <w:t xml:space="preserve">.3 </w:t>
            </w:r>
            <w:r w:rsidR="00C2754D">
              <w:t>Вести технологические процесс производства различных видов сыра</w:t>
            </w: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  <w:p w:rsidR="00E912DF" w:rsidRDefault="00E912DF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lastRenderedPageBreak/>
              <w:t>соблюдение санитарных требований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</w:t>
            </w:r>
            <w:r>
              <w:rPr>
                <w:bCs/>
                <w:shd w:val="clear" w:color="auto" w:fill="FFFFFF"/>
              </w:rPr>
              <w:lastRenderedPageBreak/>
              <w:t>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C2754D">
            <w:pPr>
              <w:snapToGrid w:val="0"/>
            </w:pPr>
            <w:r>
              <w:t xml:space="preserve">обоснованность и  правильность выбора способов </w:t>
            </w:r>
            <w:r w:rsidR="00C2754D">
              <w:t>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ind w:left="38"/>
            </w:pPr>
            <w:r>
              <w:t xml:space="preserve">обоснованность и  правильность подбора параметров для </w:t>
            </w:r>
            <w:r w:rsidR="00C2754D">
              <w:t xml:space="preserve">производства различных видов сыра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rPr>
          <w:trHeight w:val="2191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ind w:left="38" w:firstLine="1"/>
            </w:pPr>
            <w:r>
              <w:t xml:space="preserve">обоснованность и правильность выбора ресурсо- и энергосберегающих технологий при производстве </w:t>
            </w:r>
            <w:r w:rsidR="00F30016">
              <w:t>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F30016">
            <w:pPr>
              <w:snapToGrid w:val="0"/>
            </w:pPr>
            <w:r>
              <w:t xml:space="preserve">обоснованность подбора оптимальных </w:t>
            </w:r>
            <w:r w:rsidR="00F30016">
              <w:t>режимов при производстве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9B02BD">
            <w:pPr>
              <w:snapToGrid w:val="0"/>
            </w:pPr>
            <w:r>
              <w:t xml:space="preserve">оптимальность решений по устранению и предупреждению </w:t>
            </w:r>
            <w:r w:rsidR="009B02BD">
              <w:t>пороков сыров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E912DF" w:rsidTr="00EE4B6F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 w:rsidP="009B02BD">
            <w:pPr>
              <w:snapToGrid w:val="0"/>
            </w:pPr>
            <w:r>
              <w:t xml:space="preserve">обоснованный анализ причин возникновения отходов и потерь при производстве </w:t>
            </w:r>
            <w:r w:rsidR="009B02BD">
              <w:t>сыров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прохождении </w:t>
            </w:r>
            <w:r>
              <w:rPr>
                <w:bCs/>
                <w:shd w:val="clear" w:color="auto" w:fill="FFFFFF"/>
              </w:rPr>
              <w:lastRenderedPageBreak/>
              <w:t>производственной практики, интерпретация результатов собеседования  и наблюдения</w:t>
            </w:r>
          </w:p>
        </w:tc>
      </w:tr>
      <w:tr w:rsidR="00E912DF" w:rsidTr="00EE4B6F">
        <w:trPr>
          <w:trHeight w:val="118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DF" w:rsidRDefault="00E912DF">
            <w:pPr>
              <w:snapToGrid w:val="0"/>
            </w:pPr>
            <w:r>
              <w:t>экспертная оценка заполненной документации</w:t>
            </w:r>
          </w:p>
        </w:tc>
      </w:tr>
      <w:tr w:rsidR="009C32C5" w:rsidTr="00EE4B6F">
        <w:trPr>
          <w:trHeight w:val="686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9C32C5" w:rsidRDefault="009C32C5" w:rsidP="009C32C5">
            <w:pPr>
              <w:snapToGrid w:val="0"/>
              <w:jc w:val="center"/>
            </w:pPr>
            <w:r>
              <w:t>ПК. 4.4. Вести технологические процессы производства продуктов из молочной сыворотки</w:t>
            </w: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9C32C5">
            <w:pPr>
              <w:snapToGrid w:val="0"/>
              <w:jc w:val="center"/>
            </w:pPr>
          </w:p>
          <w:p w:rsidR="00EE4B6F" w:rsidRDefault="00EE4B6F" w:rsidP="00EE4B6F">
            <w:pPr>
              <w:snapToGrid w:val="0"/>
              <w:jc w:val="center"/>
            </w:pPr>
            <w:r>
              <w:t>ПК. 4.5 Обеспечивать работу оборудования для производства продуктов из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C5" w:rsidRDefault="009C32C5" w:rsidP="00F822CD">
            <w:pPr>
              <w:snapToGrid w:val="0"/>
            </w:pPr>
            <w:r>
              <w:lastRenderedPageBreak/>
              <w:t xml:space="preserve"> соблюдение санитарных требований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C5" w:rsidRDefault="009C32C5" w:rsidP="009C32C5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1747A" w:rsidTr="00EE4B6F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47A" w:rsidRDefault="0021747A" w:rsidP="009C32C5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7A" w:rsidRDefault="0021747A" w:rsidP="00F822CD">
            <w:pPr>
              <w:snapToGrid w:val="0"/>
            </w:pPr>
            <w:r>
              <w:t xml:space="preserve">обоснованность и правильность выбора способов производства продуктов из молочной сыворотки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7A" w:rsidRDefault="0021747A" w:rsidP="009C32C5">
            <w:pPr>
              <w:snapToGrid w:val="0"/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891D27" w:rsidTr="00EE4B6F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D27" w:rsidRDefault="00891D27" w:rsidP="009C32C5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27" w:rsidRDefault="00891D27" w:rsidP="00F822CD">
            <w:pPr>
              <w:snapToGrid w:val="0"/>
            </w:pPr>
            <w:r>
              <w:t xml:space="preserve">обоснованность и правильность выбора ресурсо- и энергосберегающих технологий при производства продуктов из молочной сыворотки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27" w:rsidRDefault="00891D27" w:rsidP="00051632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891D27" w:rsidTr="00EE4B6F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D27" w:rsidRDefault="00891D27" w:rsidP="009C32C5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27" w:rsidRDefault="00891D27" w:rsidP="00F822CD">
            <w:pPr>
              <w:snapToGrid w:val="0"/>
            </w:pPr>
            <w:r>
              <w:t>обоснованность и правильность подбора параметров для производства продуктов из молочной сыворотки</w:t>
            </w:r>
            <w:r w:rsidR="00E65D8B">
              <w:t>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27" w:rsidRDefault="00891D27" w:rsidP="00051632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65D8B" w:rsidTr="00EE4B6F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D8B" w:rsidRDefault="00E65D8B" w:rsidP="009C32C5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8B" w:rsidRDefault="00E65D8B" w:rsidP="00F822CD">
            <w:pPr>
              <w:snapToGrid w:val="0"/>
            </w:pPr>
            <w:r>
              <w:t>Правильность расчета производственных рецептур для приготовления продуктов из молочной сыворотки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8B" w:rsidRDefault="00E65D8B" w:rsidP="000A7088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65D8B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D8B" w:rsidRDefault="00E65D8B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8B" w:rsidRDefault="00E65D8B">
            <w:pPr>
              <w:snapToGrid w:val="0"/>
            </w:pPr>
            <w:r>
              <w:t xml:space="preserve">обоснованность подбора </w:t>
            </w:r>
            <w:r>
              <w:lastRenderedPageBreak/>
              <w:t>оптимальных режимов при производстве продуктов из молочной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8B" w:rsidRDefault="00E65D8B">
            <w:pPr>
              <w:snapToGrid w:val="0"/>
              <w:rPr>
                <w:bCs/>
                <w:shd w:val="clear" w:color="auto" w:fill="FFFFFF"/>
              </w:rPr>
            </w:pPr>
            <w:r>
              <w:lastRenderedPageBreak/>
              <w:t xml:space="preserve">собеседование, </w:t>
            </w:r>
            <w:r>
              <w:rPr>
                <w:bCs/>
                <w:shd w:val="clear" w:color="auto" w:fill="FFFFFF"/>
              </w:rPr>
              <w:t xml:space="preserve">наблюдение за </w:t>
            </w:r>
            <w:r>
              <w:rPr>
                <w:bCs/>
                <w:shd w:val="clear" w:color="auto" w:fill="FFFFFF"/>
              </w:rPr>
              <w:lastRenderedPageBreak/>
              <w:t>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E65D8B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D8B" w:rsidRDefault="00E65D8B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8B" w:rsidRDefault="00B16269">
            <w:pPr>
              <w:snapToGrid w:val="0"/>
            </w:pPr>
            <w:r>
              <w:t>Оптимальность решений по устранению и предупреждению пороков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8B" w:rsidRDefault="00B16269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B16269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6269" w:rsidRDefault="00B16269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69" w:rsidRDefault="00B16269" w:rsidP="00B16269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обоснованный анализ причин возникновения отходов и потерь при производстве продуктов из сыворотки фиксированием результатов в отчетной документации;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269" w:rsidRDefault="00B16269" w:rsidP="000A7088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B16269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6269" w:rsidRDefault="00B16269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69" w:rsidRDefault="0089614C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269" w:rsidRDefault="00B16269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B16269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6269" w:rsidRDefault="00B16269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69" w:rsidRDefault="00331FC0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обоснованных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269" w:rsidRDefault="00EE4B6F">
            <w:pPr>
              <w:snapToGrid w:val="0"/>
            </w:pPr>
            <w:r>
              <w:t>собеседование, решение профессиональных задач</w:t>
            </w:r>
          </w:p>
        </w:tc>
      </w:tr>
      <w:tr w:rsidR="00B16269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6269" w:rsidRDefault="00B16269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69" w:rsidRDefault="00EE4B6F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обоснованный выбор оборудования для производства продуктов </w:t>
            </w:r>
            <w:r w:rsidR="00762BB3">
              <w:rPr>
                <w:sz w:val="24"/>
              </w:rPr>
              <w:t>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269" w:rsidRDefault="00B16269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762BB3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2BB3" w:rsidRDefault="00762BB3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BB3" w:rsidRDefault="00762BB3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точность анализа схем компоновки для производства продуктов из сыворотки;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3" w:rsidRDefault="00762BB3" w:rsidP="00F970F4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762BB3" w:rsidTr="00EE4B6F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2BB3" w:rsidRDefault="00762BB3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BB3" w:rsidRDefault="00762BB3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обоснованный выбор оборудования для производства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3" w:rsidRDefault="00762BB3" w:rsidP="00F970F4">
            <w:pPr>
              <w:snapToGrid w:val="0"/>
              <w:rPr>
                <w:bCs/>
                <w:shd w:val="clear" w:color="auto" w:fill="FFFFFF"/>
              </w:rPr>
            </w:pPr>
            <w:r>
              <w:t xml:space="preserve">собеседование, </w:t>
            </w:r>
            <w:r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762BB3" w:rsidTr="00762BB3">
        <w:trPr>
          <w:trHeight w:val="2790"/>
        </w:trPr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2BB3" w:rsidRDefault="00762BB3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BB3" w:rsidRDefault="00762BB3">
            <w:pPr>
              <w:snapToGrid w:val="0"/>
            </w:pPr>
            <w:r>
              <w:t>правильность и аргументированность выполнения аппаратурно-технологических схем комплексно-механизированных и механизированных поточных линий для производства  продуктов из сыворотки;</w:t>
            </w:r>
          </w:p>
          <w:p w:rsidR="00762BB3" w:rsidRDefault="00762BB3">
            <w:pPr>
              <w:tabs>
                <w:tab w:val="left" w:pos="902"/>
              </w:tabs>
              <w:snapToGrid w:val="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3" w:rsidRDefault="00762BB3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762BB3" w:rsidRDefault="00762BB3">
            <w:pPr>
              <w:jc w:val="both"/>
              <w:rPr>
                <w:bCs/>
              </w:rPr>
            </w:pPr>
          </w:p>
        </w:tc>
      </w:tr>
      <w:tr w:rsidR="00762BB3" w:rsidTr="00762BB3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762BB3" w:rsidRDefault="00762BB3">
            <w:pPr>
              <w:snapToGrid w:val="0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BB3" w:rsidRDefault="00762BB3" w:rsidP="00762BB3">
            <w:pPr>
              <w:snapToGrid w:val="0"/>
            </w:pPr>
            <w:r>
              <w:t>демонстрация оценки качества продуктов из сыворотки;</w:t>
            </w:r>
          </w:p>
          <w:p w:rsidR="00762BB3" w:rsidRDefault="00762BB3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3" w:rsidRDefault="00762BB3" w:rsidP="00F970F4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762BB3" w:rsidRDefault="00762BB3" w:rsidP="00F970F4">
            <w:pPr>
              <w:jc w:val="both"/>
              <w:rPr>
                <w:bCs/>
              </w:rPr>
            </w:pPr>
          </w:p>
        </w:tc>
      </w:tr>
      <w:tr w:rsidR="00C81246" w:rsidTr="00FB42C4">
        <w:trPr>
          <w:trHeight w:val="206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C81246" w:rsidRDefault="00C81246" w:rsidP="00C81246">
            <w:pPr>
              <w:snapToGrid w:val="0"/>
              <w:jc w:val="center"/>
            </w:pPr>
            <w:r>
              <w:t>ПК 4.6 Обеспечить работу оборудования для производства различных видов сыра и продуктов из молочной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246" w:rsidRDefault="00C81246" w:rsidP="00F970F4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обоснованных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46" w:rsidRDefault="00C81246" w:rsidP="00F970F4">
            <w:pPr>
              <w:snapToGrid w:val="0"/>
            </w:pPr>
            <w:r>
              <w:t>собеседование, решение профессиональных задач</w:t>
            </w:r>
          </w:p>
        </w:tc>
      </w:tr>
      <w:tr w:rsidR="00562DE6" w:rsidTr="00562DE6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562DE6" w:rsidRDefault="00562DE6" w:rsidP="00C81246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E6" w:rsidRDefault="00562DE6" w:rsidP="00F970F4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обоснованных выбор оборудования для 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E6" w:rsidRDefault="00562DE6" w:rsidP="00F970F4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562DE6" w:rsidRDefault="00562DE6" w:rsidP="00F970F4">
            <w:pPr>
              <w:jc w:val="both"/>
              <w:rPr>
                <w:bCs/>
              </w:rPr>
            </w:pPr>
          </w:p>
        </w:tc>
      </w:tr>
      <w:tr w:rsidR="00562DE6" w:rsidTr="00562DE6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562DE6" w:rsidRDefault="00562DE6" w:rsidP="00C81246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E6" w:rsidRDefault="00562DE6" w:rsidP="00F970F4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обоснованных выбор оборудования для производства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E6" w:rsidRDefault="00562DE6" w:rsidP="00F970F4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562DE6" w:rsidRDefault="00562DE6" w:rsidP="00F970F4">
            <w:pPr>
              <w:jc w:val="both"/>
              <w:rPr>
                <w:bCs/>
              </w:rPr>
            </w:pPr>
          </w:p>
        </w:tc>
      </w:tr>
      <w:tr w:rsidR="000D049D" w:rsidTr="000D049D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0D049D" w:rsidRDefault="000D049D" w:rsidP="00C81246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9D" w:rsidRDefault="000D049D" w:rsidP="00F970F4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точность анализа схем компоновки оборудования для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9D" w:rsidRDefault="000D049D" w:rsidP="00F970F4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0D049D" w:rsidRDefault="000D049D" w:rsidP="00F970F4">
            <w:pPr>
              <w:jc w:val="both"/>
              <w:rPr>
                <w:bCs/>
              </w:rPr>
            </w:pPr>
          </w:p>
        </w:tc>
      </w:tr>
      <w:tr w:rsidR="000D049D" w:rsidTr="00FB42C4">
        <w:trPr>
          <w:trHeight w:val="926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0D049D" w:rsidRDefault="000D049D" w:rsidP="00C81246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9D" w:rsidRDefault="000D049D" w:rsidP="00F970F4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обоснованных выбор сыроизготовителей, прессов, формовочных аппаратов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9D" w:rsidRDefault="000D049D" w:rsidP="00F970F4">
            <w:pPr>
              <w:snapToGrid w:val="0"/>
            </w:pPr>
            <w:r>
              <w:t>собеседование, решение профессиональных задач</w:t>
            </w:r>
          </w:p>
        </w:tc>
      </w:tr>
      <w:tr w:rsidR="000D049D" w:rsidTr="00EE4B6F">
        <w:trPr>
          <w:trHeight w:val="2790"/>
        </w:trPr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9D" w:rsidRDefault="000D049D" w:rsidP="00C81246">
            <w:pPr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9D" w:rsidRDefault="000D049D" w:rsidP="0092757D">
            <w:pPr>
              <w:pStyle w:val="ab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правильность и </w:t>
            </w:r>
            <w:r w:rsidRPr="000D049D">
              <w:rPr>
                <w:sz w:val="24"/>
              </w:rPr>
              <w:t xml:space="preserve">аргументированность выполнения аппаратурно-технологических схем комплексно-механизированных и механизированных поточных линий для производства </w:t>
            </w:r>
            <w:r>
              <w:rPr>
                <w:sz w:val="24"/>
              </w:rPr>
              <w:t>сыра и продуктов из сыворотки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9D" w:rsidRDefault="000D049D" w:rsidP="00F970F4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0D049D" w:rsidRDefault="000D049D" w:rsidP="00F970F4">
            <w:pPr>
              <w:jc w:val="both"/>
              <w:rPr>
                <w:bCs/>
              </w:rPr>
            </w:pPr>
          </w:p>
        </w:tc>
      </w:tr>
    </w:tbl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DF" w:rsidRDefault="00E9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E912DF" w:rsidSect="002958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60" w:right="926" w:bottom="993" w:left="1080" w:header="720" w:footer="709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55" w:rsidRDefault="00264955">
      <w:r>
        <w:separator/>
      </w:r>
    </w:p>
  </w:endnote>
  <w:endnote w:type="continuationSeparator" w:id="1">
    <w:p w:rsidR="00264955" w:rsidRDefault="002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743123"/>
    </w:sdtPr>
    <w:sdtContent>
      <w:p w:rsidR="00B73C71" w:rsidRDefault="00A977B8">
        <w:pPr>
          <w:pStyle w:val="ae"/>
          <w:jc w:val="center"/>
        </w:pPr>
        <w:fldSimple w:instr="PAGE   \* MERGEFORMAT">
          <w:r w:rsidR="00B73C71" w:rsidRPr="001D7272">
            <w:rPr>
              <w:noProof/>
            </w:rPr>
            <w:t>24</w:t>
          </w:r>
        </w:fldSimple>
      </w:p>
    </w:sdtContent>
  </w:sdt>
  <w:p w:rsidR="00B73C71" w:rsidRDefault="00B73C71">
    <w:pPr>
      <w:pStyle w:val="a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91872"/>
    </w:sdtPr>
    <w:sdtContent>
      <w:p w:rsidR="00B73C71" w:rsidRPr="001D7272" w:rsidRDefault="00A977B8">
        <w:pPr>
          <w:pStyle w:val="ae"/>
          <w:jc w:val="center"/>
        </w:pPr>
        <w:fldSimple w:instr="PAGE   \* MERGEFORMAT">
          <w:r w:rsidR="00B73C71">
            <w:rPr>
              <w:noProof/>
            </w:rPr>
            <w:t>2</w:t>
          </w:r>
        </w:fldSimple>
      </w:p>
    </w:sdtContent>
  </w:sdt>
  <w:p w:rsidR="00B73C71" w:rsidRDefault="00B73C7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A977B8" w:rsidP="00E912DF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8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855" w:rsidRDefault="004308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A977B8" w:rsidP="00E912DF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8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A4F">
      <w:rPr>
        <w:rStyle w:val="a5"/>
        <w:noProof/>
      </w:rPr>
      <w:t>5</w:t>
    </w:r>
    <w:r>
      <w:rPr>
        <w:rStyle w:val="a5"/>
      </w:rPr>
      <w:fldChar w:fldCharType="end"/>
    </w:r>
  </w:p>
  <w:p w:rsidR="00430855" w:rsidRPr="00E912DF" w:rsidRDefault="00430855" w:rsidP="00E912DF">
    <w:pPr>
      <w:pStyle w:val="ae"/>
      <w:widowControl w:val="0"/>
      <w:suppressLineNumbers w:val="0"/>
      <w:suppressAutoHyphens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A977B8">
    <w:pPr>
      <w:pStyle w:val="ae"/>
      <w:widowControl w:val="0"/>
      <w:suppressLineNumbers w:val="0"/>
      <w:suppressAutoHyphens w:val="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0;margin-top:.05pt;width:83pt;height:13.7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hShwIAABw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" stroked="f">
          <v:fill opacity="0"/>
          <v:textbox inset="0,0,0,0">
            <w:txbxContent>
              <w:p w:rsidR="00430855" w:rsidRDefault="00A977B8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43085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A6A4F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A977B8">
    <w:pPr>
      <w:pStyle w:val="ae"/>
      <w:widowControl w:val="0"/>
      <w:suppressLineNumbers w:val="0"/>
      <w:suppressAutoHyphens w:val="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83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UojAIAACM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" stroked="f">
          <v:fill opacity="0"/>
          <v:textbox inset="0,0,0,0">
            <w:txbxContent>
              <w:p w:rsidR="00430855" w:rsidRDefault="00A977B8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43085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A6A4F">
                  <w:rPr>
                    <w:rStyle w:val="a5"/>
                    <w:noProof/>
                  </w:rPr>
                  <w:t>30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55" w:rsidRDefault="00264955">
      <w:r>
        <w:separator/>
      </w:r>
    </w:p>
  </w:footnote>
  <w:footnote w:type="continuationSeparator" w:id="1">
    <w:p w:rsidR="00264955" w:rsidRDefault="002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5" w:rsidRDefault="00430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284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992689"/>
    <w:multiLevelType w:val="hybridMultilevel"/>
    <w:tmpl w:val="92EE1FF8"/>
    <w:lvl w:ilvl="0" w:tplc="366AE3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985F03"/>
    <w:multiLevelType w:val="hybridMultilevel"/>
    <w:tmpl w:val="72CA3FE2"/>
    <w:lvl w:ilvl="0" w:tplc="34FAD2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666B4"/>
    <w:multiLevelType w:val="hybridMultilevel"/>
    <w:tmpl w:val="B58074FE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B2F5B"/>
    <w:multiLevelType w:val="hybridMultilevel"/>
    <w:tmpl w:val="F8D83338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036F2"/>
    <w:multiLevelType w:val="hybridMultilevel"/>
    <w:tmpl w:val="56C8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94175"/>
    <w:multiLevelType w:val="hybridMultilevel"/>
    <w:tmpl w:val="F4142704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744C"/>
    <w:multiLevelType w:val="hybridMultilevel"/>
    <w:tmpl w:val="985A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21C6D"/>
    <w:multiLevelType w:val="hybridMultilevel"/>
    <w:tmpl w:val="911AFC32"/>
    <w:lvl w:ilvl="0" w:tplc="366AE3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10E9"/>
    <w:multiLevelType w:val="hybridMultilevel"/>
    <w:tmpl w:val="E3B2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81A81"/>
    <w:multiLevelType w:val="hybridMultilevel"/>
    <w:tmpl w:val="0C68394A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291F"/>
    <w:multiLevelType w:val="hybridMultilevel"/>
    <w:tmpl w:val="F6BE667E"/>
    <w:lvl w:ilvl="0" w:tplc="A3047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3695"/>
    <w:multiLevelType w:val="hybridMultilevel"/>
    <w:tmpl w:val="7FF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6948"/>
    <w:multiLevelType w:val="multilevel"/>
    <w:tmpl w:val="8E783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037B6"/>
    <w:multiLevelType w:val="multilevel"/>
    <w:tmpl w:val="3DC04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BBC2D9D"/>
    <w:multiLevelType w:val="hybridMultilevel"/>
    <w:tmpl w:val="3AB483F2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E5E7F"/>
    <w:multiLevelType w:val="hybridMultilevel"/>
    <w:tmpl w:val="125CA3B8"/>
    <w:lvl w:ilvl="0" w:tplc="366AE3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337CA"/>
    <w:multiLevelType w:val="hybridMultilevel"/>
    <w:tmpl w:val="5F56F2D8"/>
    <w:lvl w:ilvl="0" w:tplc="366AE3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252AA"/>
    <w:multiLevelType w:val="hybridMultilevel"/>
    <w:tmpl w:val="31D2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60553"/>
    <w:multiLevelType w:val="hybridMultilevel"/>
    <w:tmpl w:val="75F01AB4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E168D"/>
    <w:multiLevelType w:val="hybridMultilevel"/>
    <w:tmpl w:val="1FDC9952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E067D"/>
    <w:multiLevelType w:val="hybridMultilevel"/>
    <w:tmpl w:val="2F88F046"/>
    <w:lvl w:ilvl="0" w:tplc="51F22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A2B79"/>
    <w:multiLevelType w:val="hybridMultilevel"/>
    <w:tmpl w:val="5F56F2D8"/>
    <w:lvl w:ilvl="0" w:tplc="366AE3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25"/>
  </w:num>
  <w:num w:numId="14">
    <w:abstractNumId w:val="26"/>
  </w:num>
  <w:num w:numId="15">
    <w:abstractNumId w:val="24"/>
  </w:num>
  <w:num w:numId="16">
    <w:abstractNumId w:val="30"/>
  </w:num>
  <w:num w:numId="17">
    <w:abstractNumId w:val="28"/>
  </w:num>
  <w:num w:numId="18">
    <w:abstractNumId w:val="14"/>
  </w:num>
  <w:num w:numId="19">
    <w:abstractNumId w:val="11"/>
  </w:num>
  <w:num w:numId="20">
    <w:abstractNumId w:val="27"/>
  </w:num>
  <w:num w:numId="21">
    <w:abstractNumId w:val="23"/>
  </w:num>
  <w:num w:numId="22">
    <w:abstractNumId w:val="18"/>
  </w:num>
  <w:num w:numId="23">
    <w:abstractNumId w:val="12"/>
  </w:num>
  <w:num w:numId="24">
    <w:abstractNumId w:val="2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21"/>
  </w:num>
  <w:num w:numId="29">
    <w:abstractNumId w:val="20"/>
  </w:num>
  <w:num w:numId="30">
    <w:abstractNumId w:val="15"/>
  </w:num>
  <w:num w:numId="31">
    <w:abstractNumId w:val="1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2DF"/>
    <w:rsid w:val="00016568"/>
    <w:rsid w:val="00051632"/>
    <w:rsid w:val="00087DC3"/>
    <w:rsid w:val="000914E3"/>
    <w:rsid w:val="0009251D"/>
    <w:rsid w:val="00092DFC"/>
    <w:rsid w:val="00094252"/>
    <w:rsid w:val="000A20F3"/>
    <w:rsid w:val="000A6A4F"/>
    <w:rsid w:val="000A7088"/>
    <w:rsid w:val="000B2439"/>
    <w:rsid w:val="000D049D"/>
    <w:rsid w:val="000E2CAC"/>
    <w:rsid w:val="000E4DCC"/>
    <w:rsid w:val="0014500F"/>
    <w:rsid w:val="00161A03"/>
    <w:rsid w:val="001653EB"/>
    <w:rsid w:val="00170128"/>
    <w:rsid w:val="00193F0E"/>
    <w:rsid w:val="001B71E9"/>
    <w:rsid w:val="001C0C8D"/>
    <w:rsid w:val="001E0B6B"/>
    <w:rsid w:val="001E2EFA"/>
    <w:rsid w:val="001E5F3B"/>
    <w:rsid w:val="00210D01"/>
    <w:rsid w:val="00213662"/>
    <w:rsid w:val="0021747A"/>
    <w:rsid w:val="0022115A"/>
    <w:rsid w:val="00224C77"/>
    <w:rsid w:val="0023177D"/>
    <w:rsid w:val="00232FD1"/>
    <w:rsid w:val="00264955"/>
    <w:rsid w:val="002814FE"/>
    <w:rsid w:val="00284CD3"/>
    <w:rsid w:val="002859BE"/>
    <w:rsid w:val="00295895"/>
    <w:rsid w:val="002D70CF"/>
    <w:rsid w:val="0030241B"/>
    <w:rsid w:val="00316E4A"/>
    <w:rsid w:val="00331FC0"/>
    <w:rsid w:val="003336D1"/>
    <w:rsid w:val="00334F1F"/>
    <w:rsid w:val="0036003C"/>
    <w:rsid w:val="0038173D"/>
    <w:rsid w:val="00397DFC"/>
    <w:rsid w:val="003A186C"/>
    <w:rsid w:val="003A2DFA"/>
    <w:rsid w:val="003C24BE"/>
    <w:rsid w:val="003C2C73"/>
    <w:rsid w:val="003C4AA8"/>
    <w:rsid w:val="003D3A24"/>
    <w:rsid w:val="003E4E44"/>
    <w:rsid w:val="00401370"/>
    <w:rsid w:val="00430855"/>
    <w:rsid w:val="00446861"/>
    <w:rsid w:val="00450061"/>
    <w:rsid w:val="004671A3"/>
    <w:rsid w:val="004865C2"/>
    <w:rsid w:val="004A7851"/>
    <w:rsid w:val="004F0517"/>
    <w:rsid w:val="005038C5"/>
    <w:rsid w:val="0050590B"/>
    <w:rsid w:val="00511E8B"/>
    <w:rsid w:val="00516DB1"/>
    <w:rsid w:val="00533424"/>
    <w:rsid w:val="00551312"/>
    <w:rsid w:val="00562DE6"/>
    <w:rsid w:val="00564775"/>
    <w:rsid w:val="00581C1D"/>
    <w:rsid w:val="00582364"/>
    <w:rsid w:val="00590505"/>
    <w:rsid w:val="005B2015"/>
    <w:rsid w:val="005B3517"/>
    <w:rsid w:val="005B694D"/>
    <w:rsid w:val="005D5BB1"/>
    <w:rsid w:val="005E7FFD"/>
    <w:rsid w:val="005F1524"/>
    <w:rsid w:val="00602CD4"/>
    <w:rsid w:val="0060508C"/>
    <w:rsid w:val="006169CE"/>
    <w:rsid w:val="00620E43"/>
    <w:rsid w:val="00660126"/>
    <w:rsid w:val="00665A34"/>
    <w:rsid w:val="00665F9F"/>
    <w:rsid w:val="00671592"/>
    <w:rsid w:val="00685B57"/>
    <w:rsid w:val="006A3BC7"/>
    <w:rsid w:val="006A4D8D"/>
    <w:rsid w:val="006C1EEB"/>
    <w:rsid w:val="006D4B05"/>
    <w:rsid w:val="00716647"/>
    <w:rsid w:val="007169B3"/>
    <w:rsid w:val="007214E1"/>
    <w:rsid w:val="007260F8"/>
    <w:rsid w:val="00727944"/>
    <w:rsid w:val="007419CB"/>
    <w:rsid w:val="0075290F"/>
    <w:rsid w:val="0076028E"/>
    <w:rsid w:val="00762BB3"/>
    <w:rsid w:val="00776B18"/>
    <w:rsid w:val="00782B96"/>
    <w:rsid w:val="007A4C61"/>
    <w:rsid w:val="007A74A1"/>
    <w:rsid w:val="007D705B"/>
    <w:rsid w:val="007F3EDD"/>
    <w:rsid w:val="007F7688"/>
    <w:rsid w:val="008312E3"/>
    <w:rsid w:val="008330A5"/>
    <w:rsid w:val="00834640"/>
    <w:rsid w:val="0085613C"/>
    <w:rsid w:val="008634BE"/>
    <w:rsid w:val="00866BA5"/>
    <w:rsid w:val="008776F2"/>
    <w:rsid w:val="00890E5D"/>
    <w:rsid w:val="00891D27"/>
    <w:rsid w:val="00892A76"/>
    <w:rsid w:val="00895C97"/>
    <w:rsid w:val="0089614C"/>
    <w:rsid w:val="008A34D4"/>
    <w:rsid w:val="008A4B3F"/>
    <w:rsid w:val="008F1676"/>
    <w:rsid w:val="008F6559"/>
    <w:rsid w:val="00901897"/>
    <w:rsid w:val="00904C25"/>
    <w:rsid w:val="00910FD4"/>
    <w:rsid w:val="0091482B"/>
    <w:rsid w:val="009254CB"/>
    <w:rsid w:val="00926ED4"/>
    <w:rsid w:val="0092757D"/>
    <w:rsid w:val="0093514C"/>
    <w:rsid w:val="00962CD7"/>
    <w:rsid w:val="00981CFF"/>
    <w:rsid w:val="009A1400"/>
    <w:rsid w:val="009B02BD"/>
    <w:rsid w:val="009C32C5"/>
    <w:rsid w:val="009D09D3"/>
    <w:rsid w:val="009F1959"/>
    <w:rsid w:val="009F341F"/>
    <w:rsid w:val="009F3ECD"/>
    <w:rsid w:val="00A17F7C"/>
    <w:rsid w:val="00A31B44"/>
    <w:rsid w:val="00A53C70"/>
    <w:rsid w:val="00A7628B"/>
    <w:rsid w:val="00A977B8"/>
    <w:rsid w:val="00AA16C8"/>
    <w:rsid w:val="00AA20A1"/>
    <w:rsid w:val="00AA7A39"/>
    <w:rsid w:val="00AA7D65"/>
    <w:rsid w:val="00AE33F2"/>
    <w:rsid w:val="00AE4061"/>
    <w:rsid w:val="00AE50B4"/>
    <w:rsid w:val="00AE7D68"/>
    <w:rsid w:val="00B04510"/>
    <w:rsid w:val="00B16269"/>
    <w:rsid w:val="00B244B2"/>
    <w:rsid w:val="00B53363"/>
    <w:rsid w:val="00B5784B"/>
    <w:rsid w:val="00B73C71"/>
    <w:rsid w:val="00B96009"/>
    <w:rsid w:val="00BB150E"/>
    <w:rsid w:val="00BC62D5"/>
    <w:rsid w:val="00BD436A"/>
    <w:rsid w:val="00BD5165"/>
    <w:rsid w:val="00BE1183"/>
    <w:rsid w:val="00BF29F5"/>
    <w:rsid w:val="00BF6634"/>
    <w:rsid w:val="00C21FB6"/>
    <w:rsid w:val="00C26127"/>
    <w:rsid w:val="00C2754D"/>
    <w:rsid w:val="00C4641E"/>
    <w:rsid w:val="00C76E85"/>
    <w:rsid w:val="00C81246"/>
    <w:rsid w:val="00CB3ED9"/>
    <w:rsid w:val="00CB44E2"/>
    <w:rsid w:val="00CB7F33"/>
    <w:rsid w:val="00CD42A3"/>
    <w:rsid w:val="00D0318B"/>
    <w:rsid w:val="00D031C4"/>
    <w:rsid w:val="00D12936"/>
    <w:rsid w:val="00D22164"/>
    <w:rsid w:val="00D41B3F"/>
    <w:rsid w:val="00D652DE"/>
    <w:rsid w:val="00D663C2"/>
    <w:rsid w:val="00D92B07"/>
    <w:rsid w:val="00DA4066"/>
    <w:rsid w:val="00DA6E88"/>
    <w:rsid w:val="00DA75D5"/>
    <w:rsid w:val="00DB104F"/>
    <w:rsid w:val="00DD28D7"/>
    <w:rsid w:val="00DE3B79"/>
    <w:rsid w:val="00DF722A"/>
    <w:rsid w:val="00E00D73"/>
    <w:rsid w:val="00E15960"/>
    <w:rsid w:val="00E511E8"/>
    <w:rsid w:val="00E65D8B"/>
    <w:rsid w:val="00E912DF"/>
    <w:rsid w:val="00E930C7"/>
    <w:rsid w:val="00EE4B6F"/>
    <w:rsid w:val="00EF1496"/>
    <w:rsid w:val="00EF2637"/>
    <w:rsid w:val="00F06FF6"/>
    <w:rsid w:val="00F120EF"/>
    <w:rsid w:val="00F1444F"/>
    <w:rsid w:val="00F25817"/>
    <w:rsid w:val="00F30016"/>
    <w:rsid w:val="00F513C8"/>
    <w:rsid w:val="00F57A7C"/>
    <w:rsid w:val="00F805A6"/>
    <w:rsid w:val="00F822CD"/>
    <w:rsid w:val="00F9612A"/>
    <w:rsid w:val="00F970F4"/>
    <w:rsid w:val="00FA00BE"/>
    <w:rsid w:val="00FA32CF"/>
    <w:rsid w:val="00FB42C4"/>
    <w:rsid w:val="00FE08B6"/>
    <w:rsid w:val="00FE0DF7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95895"/>
    <w:pPr>
      <w:keepNext/>
      <w:tabs>
        <w:tab w:val="num" w:pos="432"/>
        <w:tab w:val="left" w:pos="709"/>
        <w:tab w:val="left" w:pos="1852"/>
      </w:tabs>
      <w:spacing w:line="100" w:lineRule="atLeast"/>
      <w:ind w:left="284"/>
      <w:outlineLvl w:val="0"/>
    </w:pPr>
    <w:rPr>
      <w:rFonts w:eastAsia="Andale Sans UI"/>
      <w:b/>
      <w:bCs/>
      <w:color w:val="00000A"/>
      <w:kern w:val="1"/>
    </w:rPr>
  </w:style>
  <w:style w:type="paragraph" w:styleId="7">
    <w:name w:val="heading 7"/>
    <w:basedOn w:val="a"/>
    <w:next w:val="a"/>
    <w:link w:val="70"/>
    <w:qFormat/>
    <w:rsid w:val="007419CB"/>
    <w:pPr>
      <w:suppressAutoHyphens w:val="0"/>
      <w:spacing w:before="240" w:after="60"/>
      <w:outlineLvl w:val="6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295895"/>
    <w:rPr>
      <w:rFonts w:ascii="Symbol" w:hAnsi="Symbol"/>
    </w:rPr>
  </w:style>
  <w:style w:type="character" w:customStyle="1" w:styleId="2">
    <w:name w:val="Основной шрифт абзаца2"/>
    <w:rsid w:val="00295895"/>
  </w:style>
  <w:style w:type="character" w:customStyle="1" w:styleId="WW8Num4z1">
    <w:name w:val="WW8Num4z1"/>
    <w:rsid w:val="00295895"/>
    <w:rPr>
      <w:rFonts w:ascii="Courier New" w:hAnsi="Courier New" w:cs="Symbol"/>
      <w:sz w:val="20"/>
    </w:rPr>
  </w:style>
  <w:style w:type="character" w:customStyle="1" w:styleId="WW8Num4z2">
    <w:name w:val="WW8Num4z2"/>
    <w:rsid w:val="00295895"/>
    <w:rPr>
      <w:rFonts w:ascii="Wingdings" w:hAnsi="Wingdings" w:cs="Courier New"/>
      <w:sz w:val="20"/>
    </w:rPr>
  </w:style>
  <w:style w:type="character" w:customStyle="1" w:styleId="WW8Num5z0">
    <w:name w:val="WW8Num5z0"/>
    <w:rsid w:val="00295895"/>
    <w:rPr>
      <w:rFonts w:ascii="Symbol" w:hAnsi="Symbol"/>
    </w:rPr>
  </w:style>
  <w:style w:type="character" w:customStyle="1" w:styleId="WW8Num6z0">
    <w:name w:val="WW8Num6z0"/>
    <w:rsid w:val="00295895"/>
    <w:rPr>
      <w:rFonts w:ascii="Symbol" w:hAnsi="Symbol"/>
    </w:rPr>
  </w:style>
  <w:style w:type="character" w:customStyle="1" w:styleId="WW8Num6z1">
    <w:name w:val="WW8Num6z1"/>
    <w:rsid w:val="00295895"/>
    <w:rPr>
      <w:rFonts w:ascii="Courier New" w:hAnsi="Courier New"/>
    </w:rPr>
  </w:style>
  <w:style w:type="character" w:customStyle="1" w:styleId="WW8Num6z2">
    <w:name w:val="WW8Num6z2"/>
    <w:rsid w:val="00295895"/>
    <w:rPr>
      <w:rFonts w:ascii="Wingdings" w:hAnsi="Wingdings"/>
    </w:rPr>
  </w:style>
  <w:style w:type="character" w:customStyle="1" w:styleId="WW8Num8z0">
    <w:name w:val="WW8Num8z0"/>
    <w:rsid w:val="00295895"/>
    <w:rPr>
      <w:rFonts w:ascii="Symbol" w:hAnsi="Symbol"/>
    </w:rPr>
  </w:style>
  <w:style w:type="character" w:customStyle="1" w:styleId="WW8Num9z0">
    <w:name w:val="WW8Num9z0"/>
    <w:rsid w:val="00295895"/>
    <w:rPr>
      <w:rFonts w:ascii="Symbol" w:hAnsi="Symbol"/>
    </w:rPr>
  </w:style>
  <w:style w:type="character" w:customStyle="1" w:styleId="WW8Num9z1">
    <w:name w:val="WW8Num9z1"/>
    <w:rsid w:val="00295895"/>
    <w:rPr>
      <w:rFonts w:ascii="Courier New" w:hAnsi="Courier New" w:cs="Courier New"/>
    </w:rPr>
  </w:style>
  <w:style w:type="character" w:customStyle="1" w:styleId="WW8Num9z2">
    <w:name w:val="WW8Num9z2"/>
    <w:rsid w:val="00295895"/>
    <w:rPr>
      <w:rFonts w:ascii="Wingdings" w:hAnsi="Wingdings"/>
    </w:rPr>
  </w:style>
  <w:style w:type="character" w:customStyle="1" w:styleId="10">
    <w:name w:val="Основной шрифт абзаца1"/>
    <w:rsid w:val="00295895"/>
  </w:style>
  <w:style w:type="character" w:customStyle="1" w:styleId="a4">
    <w:name w:val="Символ сноски"/>
    <w:basedOn w:val="10"/>
    <w:rsid w:val="00295895"/>
  </w:style>
  <w:style w:type="character" w:customStyle="1" w:styleId="Absatz-Standardschriftart">
    <w:name w:val="Absatz-Standardschriftart"/>
    <w:rsid w:val="00295895"/>
  </w:style>
  <w:style w:type="character" w:customStyle="1" w:styleId="WW8Num10z0">
    <w:name w:val="WW8Num10z0"/>
    <w:rsid w:val="00295895"/>
  </w:style>
  <w:style w:type="character" w:customStyle="1" w:styleId="WW8Num10z1">
    <w:name w:val="WW8Num10z1"/>
    <w:rsid w:val="00295895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295895"/>
  </w:style>
  <w:style w:type="character" w:styleId="a5">
    <w:name w:val="page number"/>
    <w:basedOn w:val="10"/>
    <w:rsid w:val="00295895"/>
  </w:style>
  <w:style w:type="character" w:styleId="a6">
    <w:name w:val="Hyperlink"/>
    <w:rsid w:val="00295895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"/>
    <w:next w:val="a0"/>
    <w:rsid w:val="00295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5895"/>
    <w:pPr>
      <w:spacing w:after="120"/>
    </w:pPr>
  </w:style>
  <w:style w:type="paragraph" w:styleId="a8">
    <w:name w:val="List"/>
    <w:basedOn w:val="a0"/>
    <w:rsid w:val="00295895"/>
    <w:pPr>
      <w:tabs>
        <w:tab w:val="left" w:pos="709"/>
      </w:tabs>
      <w:spacing w:line="100" w:lineRule="atLeast"/>
    </w:pPr>
    <w:rPr>
      <w:rFonts w:ascii="Arial" w:eastAsia="Andale Sans UI" w:hAnsi="Arial" w:cs="Tahoma"/>
      <w:color w:val="00000A"/>
      <w:kern w:val="1"/>
    </w:rPr>
  </w:style>
  <w:style w:type="paragraph" w:customStyle="1" w:styleId="20">
    <w:name w:val="Название2"/>
    <w:basedOn w:val="a"/>
    <w:rsid w:val="0029589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95895"/>
    <w:pPr>
      <w:suppressLineNumbers/>
    </w:pPr>
  </w:style>
  <w:style w:type="paragraph" w:customStyle="1" w:styleId="11">
    <w:name w:val="Название1"/>
    <w:basedOn w:val="a"/>
    <w:rsid w:val="0029589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95895"/>
    <w:pPr>
      <w:suppressLineNumbers/>
    </w:pPr>
    <w:rPr>
      <w:rFonts w:ascii="Arial" w:hAnsi="Arial" w:cs="Tahoma"/>
    </w:rPr>
  </w:style>
  <w:style w:type="paragraph" w:customStyle="1" w:styleId="a9">
    <w:name w:val="Знак Знак Знак"/>
    <w:basedOn w:val="a"/>
    <w:rsid w:val="00295895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a">
    <w:name w:val="Содержимое таблицы"/>
    <w:basedOn w:val="a"/>
    <w:rsid w:val="00295895"/>
    <w:pPr>
      <w:suppressLineNumbers/>
      <w:tabs>
        <w:tab w:val="left" w:pos="709"/>
      </w:tabs>
      <w:spacing w:line="100" w:lineRule="atLeast"/>
    </w:pPr>
    <w:rPr>
      <w:rFonts w:eastAsia="Andale Sans UI"/>
      <w:color w:val="00000A"/>
      <w:kern w:val="1"/>
    </w:rPr>
  </w:style>
  <w:style w:type="paragraph" w:customStyle="1" w:styleId="210">
    <w:name w:val="Основной текст с отступом 21"/>
    <w:basedOn w:val="a"/>
    <w:rsid w:val="00295895"/>
    <w:pPr>
      <w:tabs>
        <w:tab w:val="left" w:pos="709"/>
      </w:tabs>
      <w:spacing w:after="20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b">
    <w:name w:val="Body Text Indent"/>
    <w:basedOn w:val="a"/>
    <w:rsid w:val="00295895"/>
    <w:pPr>
      <w:tabs>
        <w:tab w:val="left" w:pos="709"/>
      </w:tabs>
      <w:spacing w:line="100" w:lineRule="atLeast"/>
      <w:ind w:left="283" w:firstLine="709"/>
      <w:jc w:val="both"/>
    </w:pPr>
    <w:rPr>
      <w:rFonts w:eastAsia="Andale Sans UI"/>
      <w:color w:val="00000A"/>
      <w:kern w:val="1"/>
      <w:sz w:val="28"/>
    </w:rPr>
  </w:style>
  <w:style w:type="paragraph" w:styleId="ac">
    <w:name w:val="footnote text"/>
    <w:basedOn w:val="a"/>
    <w:rsid w:val="00295895"/>
    <w:pPr>
      <w:suppressLineNumbers/>
      <w:tabs>
        <w:tab w:val="left" w:pos="709"/>
      </w:tabs>
      <w:spacing w:after="200" w:line="276" w:lineRule="atLeast"/>
      <w:ind w:left="283" w:hanging="283"/>
    </w:pPr>
    <w:rPr>
      <w:rFonts w:ascii="Calibri" w:eastAsia="Lucida Sans Unicode" w:hAnsi="Calibri" w:cs="font127"/>
      <w:color w:val="00000A"/>
      <w:kern w:val="1"/>
      <w:sz w:val="20"/>
      <w:szCs w:val="20"/>
    </w:rPr>
  </w:style>
  <w:style w:type="paragraph" w:customStyle="1" w:styleId="23">
    <w:name w:val="Список 23"/>
    <w:basedOn w:val="a"/>
    <w:rsid w:val="00295895"/>
    <w:pPr>
      <w:tabs>
        <w:tab w:val="left" w:pos="709"/>
      </w:tabs>
      <w:spacing w:after="200" w:line="276" w:lineRule="atLeast"/>
      <w:ind w:left="566" w:hanging="283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d">
    <w:name w:val="Normal (Web)"/>
    <w:basedOn w:val="a"/>
    <w:rsid w:val="00295895"/>
    <w:pPr>
      <w:tabs>
        <w:tab w:val="left" w:pos="709"/>
      </w:tabs>
      <w:spacing w:before="280" w:after="28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e">
    <w:name w:val="footer"/>
    <w:basedOn w:val="a"/>
    <w:link w:val="af"/>
    <w:uiPriority w:val="99"/>
    <w:rsid w:val="00295895"/>
    <w:pPr>
      <w:suppressLineNumbers/>
      <w:tabs>
        <w:tab w:val="left" w:pos="709"/>
        <w:tab w:val="center" w:pos="4677"/>
        <w:tab w:val="right" w:pos="9355"/>
      </w:tabs>
      <w:spacing w:line="100" w:lineRule="atLeast"/>
    </w:pPr>
    <w:rPr>
      <w:rFonts w:eastAsia="Andale Sans UI"/>
      <w:color w:val="00000A"/>
      <w:kern w:val="1"/>
    </w:rPr>
  </w:style>
  <w:style w:type="paragraph" w:customStyle="1" w:styleId="211">
    <w:name w:val="Основной текст 21"/>
    <w:basedOn w:val="a"/>
    <w:rsid w:val="00295895"/>
    <w:pPr>
      <w:tabs>
        <w:tab w:val="left" w:pos="709"/>
      </w:tabs>
      <w:spacing w:after="20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customStyle="1" w:styleId="212">
    <w:name w:val="Список 21"/>
    <w:basedOn w:val="a"/>
    <w:rsid w:val="00295895"/>
    <w:pPr>
      <w:tabs>
        <w:tab w:val="left" w:pos="709"/>
      </w:tabs>
      <w:spacing w:after="20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f0">
    <w:name w:val="header"/>
    <w:basedOn w:val="a"/>
    <w:rsid w:val="00295895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a"/>
    <w:rsid w:val="00295895"/>
    <w:pPr>
      <w:jc w:val="center"/>
    </w:pPr>
    <w:rPr>
      <w:b/>
      <w:bCs/>
    </w:rPr>
  </w:style>
  <w:style w:type="paragraph" w:customStyle="1" w:styleId="af2">
    <w:name w:val="Содержимое врезки"/>
    <w:basedOn w:val="a0"/>
    <w:rsid w:val="00295895"/>
  </w:style>
  <w:style w:type="character" w:customStyle="1" w:styleId="70">
    <w:name w:val="Заголовок 7 Знак"/>
    <w:link w:val="7"/>
    <w:rsid w:val="007419CB"/>
    <w:rPr>
      <w:sz w:val="24"/>
      <w:szCs w:val="24"/>
    </w:rPr>
  </w:style>
  <w:style w:type="table" w:styleId="af3">
    <w:name w:val="Table Grid"/>
    <w:basedOn w:val="a2"/>
    <w:uiPriority w:val="59"/>
    <w:rsid w:val="0074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7419CB"/>
    <w:pPr>
      <w:shd w:val="clear" w:color="auto" w:fill="FFFFFF"/>
      <w:suppressAutoHyphens w:val="0"/>
      <w:jc w:val="center"/>
    </w:pPr>
    <w:rPr>
      <w:color w:val="000000"/>
      <w:sz w:val="28"/>
      <w:szCs w:val="31"/>
      <w:lang w:eastAsia="ru-RU"/>
    </w:rPr>
  </w:style>
  <w:style w:type="character" w:customStyle="1" w:styleId="af5">
    <w:name w:val="Название Знак"/>
    <w:link w:val="af4"/>
    <w:rsid w:val="007419CB"/>
    <w:rPr>
      <w:color w:val="000000"/>
      <w:sz w:val="28"/>
      <w:szCs w:val="31"/>
      <w:shd w:val="clear" w:color="auto" w:fill="FFFFFF"/>
    </w:rPr>
  </w:style>
  <w:style w:type="paragraph" w:customStyle="1" w:styleId="af6">
    <w:name w:val="Знак"/>
    <w:basedOn w:val="a"/>
    <w:rsid w:val="007419C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0318B"/>
    <w:pPr>
      <w:ind w:left="720"/>
      <w:contextualSpacing/>
    </w:pPr>
  </w:style>
  <w:style w:type="character" w:customStyle="1" w:styleId="af8">
    <w:name w:val="Основной текст_"/>
    <w:basedOn w:val="a1"/>
    <w:link w:val="13"/>
    <w:rsid w:val="00C26127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26127"/>
    <w:pPr>
      <w:shd w:val="clear" w:color="auto" w:fill="FFFFFF"/>
      <w:suppressAutoHyphens w:val="0"/>
      <w:spacing w:line="276" w:lineRule="exact"/>
      <w:ind w:hanging="380"/>
      <w:jc w:val="both"/>
    </w:pPr>
    <w:rPr>
      <w:spacing w:val="10"/>
      <w:sz w:val="20"/>
      <w:szCs w:val="20"/>
      <w:lang w:eastAsia="ru-RU"/>
    </w:rPr>
  </w:style>
  <w:style w:type="paragraph" w:styleId="af9">
    <w:name w:val="Balloon Text"/>
    <w:basedOn w:val="a"/>
    <w:link w:val="afa"/>
    <w:rsid w:val="00AA16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AA16C8"/>
    <w:rPr>
      <w:rFonts w:ascii="Tahoma" w:hAnsi="Tahoma" w:cs="Tahoma"/>
      <w:sz w:val="16"/>
      <w:szCs w:val="16"/>
      <w:lang w:eastAsia="ar-SA"/>
    </w:rPr>
  </w:style>
  <w:style w:type="paragraph" w:customStyle="1" w:styleId="5">
    <w:name w:val="Основной текст5"/>
    <w:basedOn w:val="a"/>
    <w:rsid w:val="0014500F"/>
    <w:pPr>
      <w:shd w:val="clear" w:color="auto" w:fill="FFFFFF"/>
      <w:suppressAutoHyphens w:val="0"/>
      <w:spacing w:after="2520" w:line="295" w:lineRule="exact"/>
      <w:ind w:hanging="360"/>
      <w:jc w:val="center"/>
    </w:pPr>
    <w:rPr>
      <w:spacing w:val="8"/>
      <w:sz w:val="21"/>
      <w:szCs w:val="21"/>
      <w:lang w:eastAsia="ru-RU"/>
    </w:rPr>
  </w:style>
  <w:style w:type="character" w:customStyle="1" w:styleId="6">
    <w:name w:val="Заголовок №6_"/>
    <w:link w:val="60"/>
    <w:rsid w:val="0014500F"/>
    <w:rPr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14500F"/>
    <w:pPr>
      <w:shd w:val="clear" w:color="auto" w:fill="FFFFFF"/>
      <w:suppressAutoHyphens w:val="0"/>
      <w:spacing w:before="300" w:after="720" w:line="0" w:lineRule="atLeast"/>
      <w:jc w:val="center"/>
      <w:outlineLvl w:val="5"/>
    </w:pPr>
    <w:rPr>
      <w:spacing w:val="4"/>
      <w:sz w:val="25"/>
      <w:szCs w:val="25"/>
      <w:lang w:eastAsia="ru-RU"/>
    </w:rPr>
  </w:style>
  <w:style w:type="paragraph" w:styleId="afb">
    <w:name w:val="No Spacing"/>
    <w:uiPriority w:val="99"/>
    <w:qFormat/>
    <w:rsid w:val="00B73C7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аголовок №5 (2)_"/>
    <w:basedOn w:val="a1"/>
    <w:link w:val="520"/>
    <w:rsid w:val="00B73C71"/>
    <w:rPr>
      <w:spacing w:val="4"/>
      <w:sz w:val="25"/>
      <w:szCs w:val="25"/>
      <w:shd w:val="clear" w:color="auto" w:fill="FFFFFF"/>
    </w:rPr>
  </w:style>
  <w:style w:type="paragraph" w:customStyle="1" w:styleId="520">
    <w:name w:val="Заголовок №5 (2)"/>
    <w:basedOn w:val="a"/>
    <w:link w:val="52"/>
    <w:rsid w:val="00B73C71"/>
    <w:pPr>
      <w:shd w:val="clear" w:color="auto" w:fill="FFFFFF"/>
      <w:suppressAutoHyphens w:val="0"/>
      <w:spacing w:before="5280" w:line="0" w:lineRule="atLeast"/>
      <w:jc w:val="center"/>
      <w:outlineLvl w:val="4"/>
    </w:pPr>
    <w:rPr>
      <w:spacing w:val="4"/>
      <w:sz w:val="25"/>
      <w:szCs w:val="25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B73C71"/>
    <w:rPr>
      <w:rFonts w:eastAsia="Andale Sans UI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432"/>
        <w:tab w:val="left" w:pos="709"/>
        <w:tab w:val="left" w:pos="1852"/>
      </w:tabs>
      <w:spacing w:line="100" w:lineRule="atLeast"/>
      <w:ind w:left="284"/>
      <w:outlineLvl w:val="0"/>
    </w:pPr>
    <w:rPr>
      <w:rFonts w:eastAsia="Andale Sans UI"/>
      <w:b/>
      <w:bCs/>
      <w:color w:val="00000A"/>
      <w:kern w:val="1"/>
    </w:rPr>
  </w:style>
  <w:style w:type="paragraph" w:styleId="7">
    <w:name w:val="heading 7"/>
    <w:basedOn w:val="a"/>
    <w:next w:val="a"/>
    <w:link w:val="70"/>
    <w:qFormat/>
    <w:rsid w:val="007419CB"/>
    <w:pPr>
      <w:suppressAutoHyphens w:val="0"/>
      <w:spacing w:before="240" w:after="60"/>
      <w:outlineLvl w:val="6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4z1">
    <w:name w:val="WW8Num4z1"/>
    <w:rPr>
      <w:rFonts w:ascii="Courier New" w:hAnsi="Courier New" w:cs="Symbol"/>
      <w:sz w:val="20"/>
    </w:rPr>
  </w:style>
  <w:style w:type="character" w:customStyle="1" w:styleId="WW8Num4z2">
    <w:name w:val="WW8Num4z2"/>
    <w:rPr>
      <w:rFonts w:ascii="Wingdings" w:hAnsi="Wingdings" w:cs="Courier New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basedOn w:val="10"/>
  </w:style>
  <w:style w:type="character" w:customStyle="1" w:styleId="Absatz-Standardschriftart">
    <w:name w:val="Absatz-Standardschriftart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pPr>
      <w:tabs>
        <w:tab w:val="left" w:pos="709"/>
      </w:tabs>
      <w:spacing w:line="100" w:lineRule="atLeast"/>
    </w:pPr>
    <w:rPr>
      <w:rFonts w:ascii="Arial" w:eastAsia="Andale Sans UI" w:hAnsi="Arial" w:cs="Tahoma"/>
      <w:color w:val="00000A"/>
      <w:kern w:val="1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a">
    <w:name w:val="Содержимое таблицы"/>
    <w:basedOn w:val="a"/>
    <w:pPr>
      <w:suppressLineNumbers/>
      <w:tabs>
        <w:tab w:val="left" w:pos="709"/>
      </w:tabs>
      <w:spacing w:line="100" w:lineRule="atLeast"/>
    </w:pPr>
    <w:rPr>
      <w:rFonts w:eastAsia="Andale Sans UI"/>
      <w:color w:val="00000A"/>
      <w:kern w:val="1"/>
    </w:rPr>
  </w:style>
  <w:style w:type="paragraph" w:customStyle="1" w:styleId="210">
    <w:name w:val="Основной текст с отступом 21"/>
    <w:basedOn w:val="a"/>
    <w:pPr>
      <w:tabs>
        <w:tab w:val="left" w:pos="709"/>
      </w:tabs>
      <w:spacing w:after="20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b">
    <w:name w:val="Body Text Indent"/>
    <w:basedOn w:val="a"/>
    <w:pPr>
      <w:tabs>
        <w:tab w:val="left" w:pos="709"/>
      </w:tabs>
      <w:spacing w:line="100" w:lineRule="atLeast"/>
      <w:ind w:left="283" w:firstLine="709"/>
      <w:jc w:val="both"/>
    </w:pPr>
    <w:rPr>
      <w:rFonts w:eastAsia="Andale Sans UI"/>
      <w:color w:val="00000A"/>
      <w:kern w:val="1"/>
      <w:sz w:val="28"/>
    </w:rPr>
  </w:style>
  <w:style w:type="paragraph" w:styleId="ac">
    <w:name w:val="footnote text"/>
    <w:basedOn w:val="a"/>
    <w:pPr>
      <w:suppressLineNumbers/>
      <w:tabs>
        <w:tab w:val="left" w:pos="709"/>
      </w:tabs>
      <w:spacing w:after="200" w:line="276" w:lineRule="atLeast"/>
      <w:ind w:left="283" w:hanging="283"/>
    </w:pPr>
    <w:rPr>
      <w:rFonts w:ascii="Calibri" w:eastAsia="Lucida Sans Unicode" w:hAnsi="Calibri" w:cs="font127"/>
      <w:color w:val="00000A"/>
      <w:kern w:val="1"/>
      <w:sz w:val="20"/>
      <w:szCs w:val="20"/>
    </w:rPr>
  </w:style>
  <w:style w:type="paragraph" w:customStyle="1" w:styleId="23">
    <w:name w:val="Список 23"/>
    <w:basedOn w:val="a"/>
    <w:pPr>
      <w:tabs>
        <w:tab w:val="left" w:pos="709"/>
      </w:tabs>
      <w:spacing w:after="200" w:line="276" w:lineRule="atLeast"/>
      <w:ind w:left="566" w:hanging="283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d">
    <w:name w:val="Normal (Web)"/>
    <w:basedOn w:val="a"/>
    <w:pPr>
      <w:tabs>
        <w:tab w:val="left" w:pos="709"/>
      </w:tabs>
      <w:spacing w:before="280" w:after="28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e">
    <w:name w:val="footer"/>
    <w:basedOn w:val="a"/>
    <w:pPr>
      <w:suppressLineNumbers/>
      <w:tabs>
        <w:tab w:val="left" w:pos="709"/>
        <w:tab w:val="center" w:pos="4677"/>
        <w:tab w:val="right" w:pos="9355"/>
      </w:tabs>
      <w:spacing w:line="100" w:lineRule="atLeast"/>
    </w:pPr>
    <w:rPr>
      <w:rFonts w:eastAsia="Andale Sans UI"/>
      <w:color w:val="00000A"/>
      <w:kern w:val="1"/>
    </w:rPr>
  </w:style>
  <w:style w:type="paragraph" w:customStyle="1" w:styleId="211">
    <w:name w:val="Основной текст 21"/>
    <w:basedOn w:val="a"/>
    <w:pPr>
      <w:tabs>
        <w:tab w:val="left" w:pos="709"/>
      </w:tabs>
      <w:spacing w:after="20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customStyle="1" w:styleId="212">
    <w:name w:val="Список 21"/>
    <w:basedOn w:val="a"/>
    <w:pPr>
      <w:tabs>
        <w:tab w:val="left" w:pos="709"/>
      </w:tabs>
      <w:spacing w:after="200" w:line="276" w:lineRule="atLeast"/>
    </w:pPr>
    <w:rPr>
      <w:rFonts w:ascii="Calibri" w:eastAsia="Lucida Sans Unicode" w:hAnsi="Calibri" w:cs="font127"/>
      <w:color w:val="00000A"/>
      <w:kern w:val="1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a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character" w:customStyle="1" w:styleId="70">
    <w:name w:val="Заголовок 7 Знак"/>
    <w:link w:val="7"/>
    <w:rsid w:val="007419CB"/>
    <w:rPr>
      <w:sz w:val="24"/>
      <w:szCs w:val="24"/>
    </w:rPr>
  </w:style>
  <w:style w:type="table" w:styleId="af2">
    <w:name w:val="Table Grid"/>
    <w:basedOn w:val="a2"/>
    <w:rsid w:val="0074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7419CB"/>
    <w:pPr>
      <w:shd w:val="clear" w:color="auto" w:fill="FFFFFF"/>
      <w:suppressAutoHyphens w:val="0"/>
      <w:jc w:val="center"/>
    </w:pPr>
    <w:rPr>
      <w:color w:val="000000"/>
      <w:sz w:val="28"/>
      <w:szCs w:val="31"/>
      <w:lang w:eastAsia="ru-RU"/>
    </w:rPr>
  </w:style>
  <w:style w:type="character" w:customStyle="1" w:styleId="af4">
    <w:name w:val="Название Знак"/>
    <w:link w:val="af3"/>
    <w:rsid w:val="007419CB"/>
    <w:rPr>
      <w:color w:val="000000"/>
      <w:sz w:val="28"/>
      <w:szCs w:val="31"/>
      <w:shd w:val="clear" w:color="auto" w:fill="FFFFFF"/>
    </w:rPr>
  </w:style>
  <w:style w:type="paragraph" w:customStyle="1" w:styleId="af5">
    <w:name w:val="Знак"/>
    <w:basedOn w:val="a"/>
    <w:rsid w:val="007419C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0318B"/>
    <w:pPr>
      <w:ind w:left="720"/>
      <w:contextualSpacing/>
    </w:pPr>
  </w:style>
  <w:style w:type="character" w:customStyle="1" w:styleId="af7">
    <w:name w:val="Основной текст_"/>
    <w:basedOn w:val="a1"/>
    <w:link w:val="13"/>
    <w:rsid w:val="00C26127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26127"/>
    <w:pPr>
      <w:shd w:val="clear" w:color="auto" w:fill="FFFFFF"/>
      <w:suppressAutoHyphens w:val="0"/>
      <w:spacing w:line="276" w:lineRule="exact"/>
      <w:ind w:hanging="380"/>
      <w:jc w:val="both"/>
    </w:pPr>
    <w:rPr>
      <w:spacing w:val="10"/>
      <w:sz w:val="20"/>
      <w:szCs w:val="20"/>
      <w:lang w:eastAsia="ru-RU"/>
    </w:rPr>
  </w:style>
  <w:style w:type="paragraph" w:styleId="af8">
    <w:name w:val="Balloon Text"/>
    <w:basedOn w:val="a"/>
    <w:link w:val="af9"/>
    <w:rsid w:val="00AA16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AA16C8"/>
    <w:rPr>
      <w:rFonts w:ascii="Tahoma" w:hAnsi="Tahoma" w:cs="Tahoma"/>
      <w:sz w:val="16"/>
      <w:szCs w:val="16"/>
      <w:lang w:eastAsia="ar-SA"/>
    </w:rPr>
  </w:style>
  <w:style w:type="paragraph" w:customStyle="1" w:styleId="5">
    <w:name w:val="Основной текст5"/>
    <w:basedOn w:val="a"/>
    <w:rsid w:val="0014500F"/>
    <w:pPr>
      <w:shd w:val="clear" w:color="auto" w:fill="FFFFFF"/>
      <w:suppressAutoHyphens w:val="0"/>
      <w:spacing w:after="2520" w:line="295" w:lineRule="exact"/>
      <w:ind w:hanging="360"/>
      <w:jc w:val="center"/>
    </w:pPr>
    <w:rPr>
      <w:spacing w:val="8"/>
      <w:sz w:val="21"/>
      <w:szCs w:val="21"/>
      <w:lang w:eastAsia="ru-RU"/>
    </w:rPr>
  </w:style>
  <w:style w:type="character" w:customStyle="1" w:styleId="6">
    <w:name w:val="Заголовок №6_"/>
    <w:link w:val="60"/>
    <w:rsid w:val="0014500F"/>
    <w:rPr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14500F"/>
    <w:pPr>
      <w:shd w:val="clear" w:color="auto" w:fill="FFFFFF"/>
      <w:suppressAutoHyphens w:val="0"/>
      <w:spacing w:before="300" w:after="720" w:line="0" w:lineRule="atLeast"/>
      <w:jc w:val="center"/>
      <w:outlineLvl w:val="5"/>
    </w:pPr>
    <w:rPr>
      <w:spacing w:val="4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2A25-3A8C-47E5-A469-196F505E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27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Microsoft</Company>
  <LinksUpToDate>false</LinksUpToDate>
  <CharactersWithSpaces>46838</CharactersWithSpaces>
  <SharedDoc>false</SharedDoc>
  <HLinks>
    <vt:vector size="66" baseType="variant">
      <vt:variant>
        <vt:i4>1835098</vt:i4>
      </vt:variant>
      <vt:variant>
        <vt:i4>36</vt:i4>
      </vt:variant>
      <vt:variant>
        <vt:i4>0</vt:i4>
      </vt:variant>
      <vt:variant>
        <vt:i4>5</vt:i4>
      </vt:variant>
      <vt:variant>
        <vt:lpwstr>http://www.ascond.ru/</vt:lpwstr>
      </vt:variant>
      <vt:variant>
        <vt:lpwstr/>
      </vt:variant>
      <vt:variant>
        <vt:i4>6488168</vt:i4>
      </vt:variant>
      <vt:variant>
        <vt:i4>33</vt:i4>
      </vt:variant>
      <vt:variant>
        <vt:i4>0</vt:i4>
      </vt:variant>
      <vt:variant>
        <vt:i4>5</vt:i4>
      </vt:variant>
      <vt:variant>
        <vt:lpwstr>http://www.uniconf.ru/</vt:lpwstr>
      </vt:variant>
      <vt:variant>
        <vt:lpwstr/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>http://www.konditerprom.ru/</vt:lpwstr>
      </vt:variant>
      <vt:variant>
        <vt:lpwstr/>
      </vt:variant>
      <vt:variant>
        <vt:i4>6225945</vt:i4>
      </vt:variant>
      <vt:variant>
        <vt:i4>27</vt:i4>
      </vt:variant>
      <vt:variant>
        <vt:i4>0</vt:i4>
      </vt:variant>
      <vt:variant>
        <vt:i4>5</vt:i4>
      </vt:variant>
      <vt:variant>
        <vt:lpwstr>http://www.my-ki.ru/</vt:lpwstr>
      </vt:variant>
      <vt:variant>
        <vt:lpwstr/>
      </vt:variant>
      <vt:variant>
        <vt:i4>3932269</vt:i4>
      </vt:variant>
      <vt:variant>
        <vt:i4>24</vt:i4>
      </vt:variant>
      <vt:variant>
        <vt:i4>0</vt:i4>
      </vt:variant>
      <vt:variant>
        <vt:i4>5</vt:i4>
      </vt:variant>
      <vt:variant>
        <vt:lpwstr>http://www.vseslav.orq/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http://www.sladko.ru/</vt:lpwstr>
      </vt:variant>
      <vt:variant>
        <vt:lpwstr/>
      </vt:variant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http://www.tehnochoc.ru/</vt:lpwstr>
      </vt:variant>
      <vt:variant>
        <vt:lpwstr/>
      </vt:variant>
      <vt:variant>
        <vt:i4>7405615</vt:i4>
      </vt:variant>
      <vt:variant>
        <vt:i4>15</vt:i4>
      </vt:variant>
      <vt:variant>
        <vt:i4>0</vt:i4>
      </vt:variant>
      <vt:variant>
        <vt:i4>5</vt:i4>
      </vt:variant>
      <vt:variant>
        <vt:lpwstr>http://www.conditer.ru/</vt:lpwstr>
      </vt:variant>
      <vt:variant>
        <vt:lpwstr/>
      </vt:variant>
      <vt:variant>
        <vt:i4>3276898</vt:i4>
      </vt:variant>
      <vt:variant>
        <vt:i4>12</vt:i4>
      </vt:variant>
      <vt:variant>
        <vt:i4>0</vt:i4>
      </vt:variant>
      <vt:variant>
        <vt:i4>5</vt:i4>
      </vt:variant>
      <vt:variant>
        <vt:lpwstr>http://www.breadbranch.com/</vt:lpwstr>
      </vt:variant>
      <vt:variant>
        <vt:lpwstr/>
      </vt:variant>
      <vt:variant>
        <vt:i4>2031636</vt:i4>
      </vt:variant>
      <vt:variant>
        <vt:i4>9</vt:i4>
      </vt:variant>
      <vt:variant>
        <vt:i4>0</vt:i4>
      </vt:variant>
      <vt:variant>
        <vt:i4>5</vt:i4>
      </vt:variant>
      <vt:variant>
        <vt:lpwstr>http://www.breadbusiness.ru/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http://www.foodprom.ru/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Admin</dc:creator>
  <cp:keywords/>
  <dc:description/>
  <cp:lastModifiedBy>User</cp:lastModifiedBy>
  <cp:revision>19</cp:revision>
  <cp:lastPrinted>2014-05-04T12:40:00Z</cp:lastPrinted>
  <dcterms:created xsi:type="dcterms:W3CDTF">2011-11-07T18:36:00Z</dcterms:created>
  <dcterms:modified xsi:type="dcterms:W3CDTF">2019-02-04T13:27:00Z</dcterms:modified>
</cp:coreProperties>
</file>