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9C" w:rsidRPr="0001537F" w:rsidRDefault="00EC529C" w:rsidP="00EC529C">
      <w:pPr>
        <w:pStyle w:val="a6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EC529C" w:rsidRDefault="00EC529C" w:rsidP="00EC529C">
      <w:pPr>
        <w:pStyle w:val="a6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EC529C" w:rsidRDefault="00EC529C" w:rsidP="00EC529C">
      <w:pPr>
        <w:pStyle w:val="a6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EC529C" w:rsidRDefault="00EC529C" w:rsidP="00EC529C">
      <w:pPr>
        <w:pStyle w:val="a6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EC529C" w:rsidRDefault="00EC529C" w:rsidP="00EC529C">
      <w:pPr>
        <w:pStyle w:val="a6"/>
        <w:jc w:val="center"/>
        <w:rPr>
          <w:rFonts w:ascii="Times New Roman" w:hAnsi="Times New Roman"/>
          <w:sz w:val="28"/>
        </w:rPr>
      </w:pPr>
    </w:p>
    <w:p w:rsidR="00EC529C" w:rsidRDefault="00EC529C" w:rsidP="00EC529C">
      <w:pPr>
        <w:pStyle w:val="a6"/>
        <w:jc w:val="center"/>
        <w:rPr>
          <w:rFonts w:ascii="Times New Roman" w:hAnsi="Times New Roman"/>
          <w:sz w:val="28"/>
        </w:rPr>
      </w:pPr>
    </w:p>
    <w:p w:rsidR="00EC529C" w:rsidRDefault="00EC529C" w:rsidP="00EC529C">
      <w:pPr>
        <w:pStyle w:val="a6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C529C" w:rsidTr="00EC529C">
        <w:tc>
          <w:tcPr>
            <w:tcW w:w="4785" w:type="dxa"/>
          </w:tcPr>
          <w:p w:rsidR="00EC529C" w:rsidRPr="00EC529C" w:rsidRDefault="00EC529C" w:rsidP="00EC529C">
            <w:pPr>
              <w:pStyle w:val="a6"/>
              <w:spacing w:after="120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РАССМОТРЕНО</w:t>
            </w:r>
          </w:p>
          <w:p w:rsidR="00EC529C" w:rsidRPr="00EC529C" w:rsidRDefault="00EC529C" w:rsidP="00EC529C">
            <w:pPr>
              <w:pStyle w:val="a6"/>
              <w:spacing w:after="120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На заседании методического объединения</w:t>
            </w:r>
          </w:p>
          <w:p w:rsidR="00EC529C" w:rsidRPr="00EC529C" w:rsidRDefault="00EC529C" w:rsidP="00EC529C">
            <w:pPr>
              <w:pStyle w:val="a6"/>
              <w:spacing w:after="120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«___»___________________</w:t>
            </w:r>
          </w:p>
          <w:p w:rsidR="00EC529C" w:rsidRPr="00EC529C" w:rsidRDefault="00EC529C" w:rsidP="00EC529C">
            <w:pPr>
              <w:pStyle w:val="a6"/>
              <w:spacing w:after="120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Протокол № _____</w:t>
            </w:r>
          </w:p>
          <w:p w:rsidR="00EC529C" w:rsidRPr="00EC529C" w:rsidRDefault="00EC529C" w:rsidP="00EC529C">
            <w:pPr>
              <w:pStyle w:val="a6"/>
              <w:spacing w:after="120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Председатель методического объединения</w:t>
            </w:r>
          </w:p>
          <w:p w:rsidR="00EC529C" w:rsidRPr="00EC529C" w:rsidRDefault="00EC529C" w:rsidP="00EC529C">
            <w:pPr>
              <w:pStyle w:val="a6"/>
              <w:spacing w:after="120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____________Л. В. Соколова</w:t>
            </w:r>
          </w:p>
        </w:tc>
        <w:tc>
          <w:tcPr>
            <w:tcW w:w="4786" w:type="dxa"/>
          </w:tcPr>
          <w:p w:rsidR="00EC529C" w:rsidRPr="00EC529C" w:rsidRDefault="00EC529C" w:rsidP="00EC529C">
            <w:pPr>
              <w:pStyle w:val="a6"/>
              <w:spacing w:after="1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 xml:space="preserve">УТВЕРЖДАЮ </w:t>
            </w:r>
          </w:p>
          <w:p w:rsidR="00EC529C" w:rsidRPr="00EC529C" w:rsidRDefault="00EC529C" w:rsidP="00EC529C">
            <w:pPr>
              <w:pStyle w:val="a6"/>
              <w:spacing w:after="1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Директор ОГБПОУ ИКПП</w:t>
            </w:r>
          </w:p>
          <w:p w:rsidR="00EC529C" w:rsidRPr="00EC529C" w:rsidRDefault="00EC529C" w:rsidP="00EC529C">
            <w:pPr>
              <w:pStyle w:val="a6"/>
              <w:spacing w:after="1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 xml:space="preserve">____________ Н. А. </w:t>
            </w:r>
            <w:proofErr w:type="spellStart"/>
            <w:r w:rsidRPr="00EC529C">
              <w:rPr>
                <w:rFonts w:ascii="Times New Roman" w:eastAsia="Times New Roman" w:hAnsi="Times New Roman"/>
                <w:sz w:val="28"/>
              </w:rPr>
              <w:t>Гречин</w:t>
            </w:r>
            <w:proofErr w:type="spellEnd"/>
          </w:p>
          <w:p w:rsidR="00EC529C" w:rsidRPr="00EC529C" w:rsidRDefault="00EC529C" w:rsidP="00EC529C">
            <w:pPr>
              <w:pStyle w:val="a6"/>
              <w:spacing w:after="1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Приказ №_______________</w:t>
            </w:r>
          </w:p>
          <w:p w:rsidR="00EC529C" w:rsidRPr="00EC529C" w:rsidRDefault="00EC529C" w:rsidP="00EC529C">
            <w:pPr>
              <w:pStyle w:val="a6"/>
              <w:spacing w:after="120"/>
              <w:jc w:val="right"/>
              <w:rPr>
                <w:rFonts w:ascii="Times New Roman" w:eastAsia="Times New Roman" w:hAnsi="Times New Roman"/>
                <w:sz w:val="28"/>
                <w:u w:val="single"/>
              </w:rPr>
            </w:pPr>
            <w:r w:rsidRPr="00EC529C">
              <w:rPr>
                <w:rFonts w:ascii="Times New Roman" w:eastAsia="Times New Roman" w:hAnsi="Times New Roman"/>
                <w:sz w:val="28"/>
              </w:rPr>
              <w:t>«______»_______________</w:t>
            </w:r>
          </w:p>
          <w:p w:rsidR="00EC529C" w:rsidRPr="00EC529C" w:rsidRDefault="00EC529C" w:rsidP="00EC529C">
            <w:pPr>
              <w:pStyle w:val="a6"/>
              <w:spacing w:after="120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EC529C" w:rsidRDefault="00EC529C" w:rsidP="00EC529C">
      <w:pPr>
        <w:pStyle w:val="a6"/>
        <w:jc w:val="center"/>
        <w:rPr>
          <w:rFonts w:ascii="Times New Roman" w:hAnsi="Times New Roman"/>
          <w:sz w:val="28"/>
        </w:rPr>
      </w:pPr>
    </w:p>
    <w:p w:rsidR="00EC529C" w:rsidRPr="0001537F" w:rsidRDefault="00EC529C" w:rsidP="00EC529C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EC529C" w:rsidRDefault="00EC529C" w:rsidP="00EC529C">
      <w:pPr>
        <w:pStyle w:val="a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C529C" w:rsidRDefault="00EC529C" w:rsidP="00EC529C">
      <w:pPr>
        <w:pStyle w:val="a6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EC529C" w:rsidRDefault="00EC529C" w:rsidP="00EC529C">
      <w:pPr>
        <w:pStyle w:val="a6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EC529C" w:rsidRDefault="00EC529C" w:rsidP="00EC529C">
      <w:pPr>
        <w:pStyle w:val="a6"/>
        <w:jc w:val="both"/>
        <w:rPr>
          <w:rFonts w:ascii="Times New Roman" w:hAnsi="Times New Roman"/>
          <w:sz w:val="28"/>
          <w:u w:val="single"/>
        </w:rPr>
      </w:pPr>
    </w:p>
    <w:p w:rsidR="00EC529C" w:rsidRDefault="00EC529C" w:rsidP="00EC529C">
      <w:pPr>
        <w:pStyle w:val="a6"/>
        <w:jc w:val="both"/>
        <w:rPr>
          <w:rFonts w:ascii="Times New Roman" w:hAnsi="Times New Roman"/>
          <w:sz w:val="28"/>
          <w:u w:val="single"/>
        </w:rPr>
      </w:pPr>
    </w:p>
    <w:p w:rsidR="00EC529C" w:rsidRDefault="00EC529C" w:rsidP="00EC529C">
      <w:pPr>
        <w:pStyle w:val="a6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:rsidR="00EC529C" w:rsidRPr="007F6F1C" w:rsidRDefault="00EC529C" w:rsidP="00EC529C">
      <w:pPr>
        <w:pStyle w:val="a6"/>
        <w:ind w:left="2124" w:firstLine="708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 02ЭКОНОМИЧЕСКИЕ И ПРАВОВЫЕ ОСНОВЫ ПРОИЗВОДСТВЕННОЙ ДЕЯТЕЛЬНОСТИ</w:t>
      </w: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C529C" w:rsidRDefault="00EC529C" w:rsidP="00EC529C">
      <w:pPr>
        <w:pStyle w:val="a6"/>
        <w:spacing w:line="276" w:lineRule="auto"/>
        <w:ind w:left="4248"/>
        <w:rPr>
          <w:rFonts w:ascii="Times New Roman" w:hAnsi="Times New Roman"/>
          <w:sz w:val="28"/>
        </w:rPr>
      </w:pPr>
      <w:r w:rsidRPr="00934E2F">
        <w:rPr>
          <w:rFonts w:ascii="Times New Roman" w:hAnsi="Times New Roman"/>
          <w:sz w:val="28"/>
        </w:rPr>
        <w:t>Иваново</w:t>
      </w:r>
    </w:p>
    <w:p w:rsidR="00EC529C" w:rsidRDefault="00EC529C" w:rsidP="00EC529C">
      <w:pPr>
        <w:pStyle w:val="a6"/>
        <w:spacing w:line="276" w:lineRule="auto"/>
        <w:ind w:left="4260" w:firstLine="69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6A5C15" w:rsidRPr="003F1CB2" w:rsidRDefault="006A5C15" w:rsidP="00B4184C">
      <w:pPr>
        <w:pStyle w:val="a6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Рабочая</w:t>
      </w:r>
      <w:r w:rsidRPr="003F1CB2">
        <w:rPr>
          <w:rFonts w:ascii="Times New Roman" w:hAnsi="Times New Roman"/>
          <w:sz w:val="24"/>
        </w:rPr>
        <w:t xml:space="preserve"> программа учебной </w:t>
      </w:r>
      <w:proofErr w:type="spellStart"/>
      <w:r w:rsidRPr="003F1CB2">
        <w:rPr>
          <w:rFonts w:ascii="Times New Roman" w:hAnsi="Times New Roman"/>
          <w:sz w:val="24"/>
        </w:rPr>
        <w:t>дисциплиныразработана</w:t>
      </w:r>
      <w:proofErr w:type="spellEnd"/>
      <w:r w:rsidRPr="003F1CB2">
        <w:rPr>
          <w:rFonts w:ascii="Times New Roman" w:hAnsi="Times New Roman"/>
          <w:sz w:val="24"/>
        </w:rPr>
        <w:t xml:space="preserve"> на основе Федеральных гос</w:t>
      </w:r>
      <w:r w:rsidRPr="003F1CB2">
        <w:rPr>
          <w:rFonts w:ascii="Times New Roman" w:hAnsi="Times New Roman"/>
          <w:sz w:val="24"/>
        </w:rPr>
        <w:t>у</w:t>
      </w:r>
      <w:r w:rsidRPr="003F1CB2">
        <w:rPr>
          <w:rFonts w:ascii="Times New Roman" w:hAnsi="Times New Roman"/>
          <w:sz w:val="24"/>
        </w:rPr>
        <w:t xml:space="preserve">дарственных образовательных стандартов (далее </w:t>
      </w:r>
      <w:r>
        <w:rPr>
          <w:rFonts w:ascii="Times New Roman" w:hAnsi="Times New Roman"/>
          <w:sz w:val="24"/>
        </w:rPr>
        <w:t>– ФГОС) по профессиям среднего</w:t>
      </w:r>
      <w:r w:rsidRPr="003F1CB2">
        <w:rPr>
          <w:rFonts w:ascii="Times New Roman" w:hAnsi="Times New Roman"/>
          <w:sz w:val="24"/>
        </w:rPr>
        <w:t xml:space="preserve"> </w:t>
      </w:r>
      <w:proofErr w:type="gramStart"/>
      <w:r w:rsidRPr="003F1CB2">
        <w:rPr>
          <w:rFonts w:ascii="Times New Roman" w:hAnsi="Times New Roman"/>
          <w:sz w:val="24"/>
        </w:rPr>
        <w:t>пр</w:t>
      </w:r>
      <w:r w:rsidRPr="003F1CB2">
        <w:rPr>
          <w:rFonts w:ascii="Times New Roman" w:hAnsi="Times New Roman"/>
          <w:sz w:val="24"/>
        </w:rPr>
        <w:t>о</w:t>
      </w:r>
      <w:proofErr w:type="gramEnd"/>
      <w:r w:rsidRPr="003F1CB2">
        <w:rPr>
          <w:rFonts w:ascii="Times New Roman" w:hAnsi="Times New Roman"/>
          <w:sz w:val="24"/>
        </w:rPr>
        <w:t>фесс</w:t>
      </w:r>
      <w:r>
        <w:rPr>
          <w:rFonts w:ascii="Times New Roman" w:hAnsi="Times New Roman"/>
          <w:sz w:val="24"/>
        </w:rPr>
        <w:t>ионального образования (далее С</w:t>
      </w:r>
      <w:r w:rsidRPr="003F1CB2">
        <w:rPr>
          <w:rFonts w:ascii="Times New Roman" w:hAnsi="Times New Roman"/>
          <w:sz w:val="24"/>
        </w:rPr>
        <w:t xml:space="preserve">ПО) код </w:t>
      </w:r>
      <w:r>
        <w:rPr>
          <w:rFonts w:ascii="Times New Roman" w:hAnsi="Times New Roman"/>
          <w:sz w:val="24"/>
        </w:rPr>
        <w:t xml:space="preserve">19.01.04 </w:t>
      </w:r>
      <w:r w:rsidRPr="003F1CB2">
        <w:rPr>
          <w:rFonts w:ascii="Times New Roman" w:hAnsi="Times New Roman"/>
          <w:sz w:val="24"/>
        </w:rPr>
        <w:t xml:space="preserve"> Пекарь, входящий в состав укру</w:t>
      </w:r>
      <w:r w:rsidRPr="003F1CB2">
        <w:rPr>
          <w:rFonts w:ascii="Times New Roman" w:hAnsi="Times New Roman"/>
          <w:sz w:val="24"/>
        </w:rPr>
        <w:t>п</w:t>
      </w:r>
      <w:r w:rsidRPr="003F1CB2">
        <w:rPr>
          <w:rFonts w:ascii="Times New Roman" w:hAnsi="Times New Roman"/>
          <w:sz w:val="24"/>
        </w:rPr>
        <w:t xml:space="preserve">ненной группы профессий код </w:t>
      </w:r>
      <w:r>
        <w:rPr>
          <w:rFonts w:ascii="Times New Roman" w:hAnsi="Times New Roman"/>
          <w:sz w:val="24"/>
        </w:rPr>
        <w:t>19.00.00</w:t>
      </w:r>
      <w:r w:rsidRPr="003F1C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Промышленная экология и биотехнологии.</w:t>
      </w:r>
    </w:p>
    <w:p w:rsidR="006A5C15" w:rsidRPr="003F1CB2" w:rsidRDefault="006A5C15" w:rsidP="003F1CB2">
      <w:pPr>
        <w:pStyle w:val="a6"/>
        <w:ind w:left="0"/>
        <w:jc w:val="both"/>
        <w:rPr>
          <w:rFonts w:ascii="Times New Roman" w:hAnsi="Times New Roman"/>
          <w:sz w:val="24"/>
        </w:rPr>
      </w:pPr>
    </w:p>
    <w:p w:rsidR="006A5C15" w:rsidRPr="003F1CB2" w:rsidRDefault="006A5C15" w:rsidP="003F1CB2">
      <w:pPr>
        <w:pStyle w:val="a6"/>
        <w:ind w:left="0"/>
        <w:jc w:val="both"/>
        <w:rPr>
          <w:rFonts w:ascii="Times New Roman" w:hAnsi="Times New Roman"/>
          <w:sz w:val="24"/>
        </w:rPr>
      </w:pPr>
      <w:r w:rsidRPr="003F1CB2">
        <w:rPr>
          <w:rFonts w:ascii="Times New Roman" w:hAnsi="Times New Roman"/>
          <w:sz w:val="24"/>
        </w:rPr>
        <w:t>Разработчики:</w:t>
      </w:r>
    </w:p>
    <w:p w:rsidR="006A5C15" w:rsidRDefault="006A5C15" w:rsidP="003F1CB2">
      <w:pPr>
        <w:pStyle w:val="a6"/>
        <w:ind w:left="0"/>
        <w:jc w:val="both"/>
        <w:rPr>
          <w:rFonts w:ascii="Times New Roman" w:hAnsi="Times New Roman"/>
          <w:sz w:val="24"/>
          <w:szCs w:val="36"/>
        </w:rPr>
      </w:pPr>
    </w:p>
    <w:p w:rsidR="006A5C15" w:rsidRPr="00FE5F0D" w:rsidRDefault="006A5C15" w:rsidP="003F1CB2">
      <w:pPr>
        <w:pStyle w:val="a6"/>
        <w:ind w:left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Труфанова </w:t>
      </w:r>
      <w:proofErr w:type="spellStart"/>
      <w:r>
        <w:rPr>
          <w:rFonts w:ascii="Times New Roman" w:hAnsi="Times New Roman"/>
          <w:sz w:val="24"/>
          <w:szCs w:val="36"/>
        </w:rPr>
        <w:t>О.Е</w:t>
      </w:r>
      <w:r w:rsidRPr="009D6DB0">
        <w:rPr>
          <w:rFonts w:ascii="Times New Roman" w:hAnsi="Times New Roman"/>
          <w:sz w:val="24"/>
          <w:szCs w:val="36"/>
        </w:rPr>
        <w:t>.,</w:t>
      </w:r>
      <w:r>
        <w:rPr>
          <w:rFonts w:ascii="Times New Roman" w:hAnsi="Times New Roman"/>
          <w:sz w:val="24"/>
          <w:szCs w:val="36"/>
        </w:rPr>
        <w:t>мастер</w:t>
      </w:r>
      <w:proofErr w:type="spellEnd"/>
      <w:r>
        <w:rPr>
          <w:rFonts w:ascii="Times New Roman" w:hAnsi="Times New Roman"/>
          <w:sz w:val="24"/>
          <w:szCs w:val="36"/>
        </w:rPr>
        <w:t xml:space="preserve"> производственного обучения первой категории, </w:t>
      </w:r>
      <w:r w:rsidRPr="003F1CB2">
        <w:rPr>
          <w:rFonts w:ascii="Times New Roman" w:hAnsi="Times New Roman"/>
          <w:sz w:val="24"/>
        </w:rPr>
        <w:t>ОГБ</w:t>
      </w:r>
      <w:r>
        <w:rPr>
          <w:rFonts w:ascii="Times New Roman" w:hAnsi="Times New Roman"/>
          <w:sz w:val="24"/>
        </w:rPr>
        <w:t>П</w:t>
      </w:r>
      <w:r w:rsidRPr="003F1CB2">
        <w:rPr>
          <w:rFonts w:ascii="Times New Roman" w:hAnsi="Times New Roman"/>
          <w:sz w:val="24"/>
        </w:rPr>
        <w:t xml:space="preserve">ОУ </w:t>
      </w:r>
      <w:r>
        <w:rPr>
          <w:rFonts w:ascii="Times New Roman" w:hAnsi="Times New Roman"/>
          <w:sz w:val="24"/>
        </w:rPr>
        <w:t>Ивано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ский колледж пищевой промышленности</w:t>
      </w:r>
      <w:r w:rsidRPr="003F1CB2">
        <w:rPr>
          <w:rFonts w:ascii="Times New Roman" w:hAnsi="Times New Roman"/>
          <w:sz w:val="24"/>
        </w:rPr>
        <w:t>;</w:t>
      </w:r>
    </w:p>
    <w:p w:rsidR="006A5C15" w:rsidRPr="00FE5F0D" w:rsidRDefault="006A5C15" w:rsidP="003F1CB2">
      <w:pPr>
        <w:pStyle w:val="a6"/>
        <w:ind w:left="0"/>
        <w:jc w:val="both"/>
        <w:rPr>
          <w:rFonts w:ascii="Times New Roman" w:hAnsi="Times New Roman"/>
          <w:sz w:val="36"/>
          <w:szCs w:val="36"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</w:rPr>
      </w:pPr>
    </w:p>
    <w:p w:rsidR="006A5C15" w:rsidRPr="004E2DB9" w:rsidRDefault="006A5C15">
      <w:pPr>
        <w:spacing w:line="240" w:lineRule="auto"/>
        <w:jc w:val="center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jc w:val="center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jc w:val="center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jc w:val="center"/>
        <w:rPr>
          <w:rFonts w:ascii="Times New Roman" w:hAnsi="Times New Roman"/>
          <w:b/>
        </w:rPr>
      </w:pPr>
    </w:p>
    <w:p w:rsidR="006A5C15" w:rsidRPr="00A20A8B" w:rsidRDefault="006A5C15" w:rsidP="003F1C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>
        <w:rPr>
          <w:b/>
        </w:rPr>
        <w:br w:type="page"/>
      </w:r>
      <w:r w:rsidRPr="00A20A8B">
        <w:rPr>
          <w:b/>
          <w:szCs w:val="28"/>
        </w:rPr>
        <w:lastRenderedPageBreak/>
        <w:t>СОДЕРЖАНИЕ</w:t>
      </w:r>
    </w:p>
    <w:p w:rsidR="006A5C15" w:rsidRPr="00A20A8B" w:rsidRDefault="006A5C15" w:rsidP="003F1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6A5C15" w:rsidRPr="00DC69A4">
        <w:trPr>
          <w:trHeight w:val="204"/>
        </w:trPr>
        <w:tc>
          <w:tcPr>
            <w:tcW w:w="7668" w:type="dxa"/>
          </w:tcPr>
          <w:p w:rsidR="006A5C15" w:rsidRPr="00DC69A4" w:rsidRDefault="006A5C15" w:rsidP="007C0E76">
            <w:pPr>
              <w:pStyle w:val="1"/>
              <w:spacing w:line="276" w:lineRule="auto"/>
              <w:ind w:left="284"/>
              <w:jc w:val="both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1903" w:type="dxa"/>
          </w:tcPr>
          <w:p w:rsidR="006A5C15" w:rsidRPr="00DC69A4" w:rsidRDefault="006A5C15" w:rsidP="007C0E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4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6A5C15" w:rsidRPr="00DC69A4">
        <w:tc>
          <w:tcPr>
            <w:tcW w:w="7668" w:type="dxa"/>
          </w:tcPr>
          <w:p w:rsidR="006A5C15" w:rsidRPr="00DC69A4" w:rsidRDefault="006A5C15" w:rsidP="007C0E76">
            <w:pPr>
              <w:pStyle w:val="1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  <w:r w:rsidRPr="00DC69A4">
              <w:rPr>
                <w:rFonts w:ascii="Times New Roman" w:hAnsi="Times New Roman"/>
                <w:b/>
                <w:caps/>
                <w:sz w:val="24"/>
              </w:rPr>
              <w:t>ПАСПОРТ рабочей ПРОГРАММЫ УЧЕБНОЙ ДИСЦИПЛИНЫ</w:t>
            </w:r>
          </w:p>
          <w:p w:rsidR="006A5C15" w:rsidRPr="00DC69A4" w:rsidRDefault="006A5C15" w:rsidP="007C0E76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03" w:type="dxa"/>
          </w:tcPr>
          <w:p w:rsidR="006A5C15" w:rsidRPr="00DC69A4" w:rsidRDefault="006A5C15" w:rsidP="007C0E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C15" w:rsidRPr="00DC69A4" w:rsidRDefault="006A5C15" w:rsidP="007C0E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5C15" w:rsidRPr="00DC69A4">
        <w:tc>
          <w:tcPr>
            <w:tcW w:w="7668" w:type="dxa"/>
          </w:tcPr>
          <w:p w:rsidR="006A5C15" w:rsidRPr="00DC69A4" w:rsidRDefault="006A5C15" w:rsidP="007C0E76">
            <w:pPr>
              <w:pStyle w:val="1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  <w:r w:rsidRPr="00DC69A4">
              <w:rPr>
                <w:rFonts w:ascii="Times New Roman" w:hAnsi="Times New Roman"/>
                <w:b/>
                <w:caps/>
                <w:sz w:val="24"/>
              </w:rPr>
              <w:t>СТРУКТУРА и содержание УЧЕБНОЙ ДИСЦИПЛИНЫ</w:t>
            </w:r>
          </w:p>
          <w:p w:rsidR="006A5C15" w:rsidRPr="00DC69A4" w:rsidRDefault="006A5C15" w:rsidP="007C0E76">
            <w:pPr>
              <w:pStyle w:val="1"/>
              <w:spacing w:line="276" w:lineRule="auto"/>
              <w:ind w:left="284"/>
              <w:jc w:val="both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1903" w:type="dxa"/>
          </w:tcPr>
          <w:p w:rsidR="006A5C15" w:rsidRPr="00DC69A4" w:rsidRDefault="006A5C15" w:rsidP="007C0E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5C15" w:rsidRPr="00DC69A4">
        <w:trPr>
          <w:trHeight w:val="670"/>
        </w:trPr>
        <w:tc>
          <w:tcPr>
            <w:tcW w:w="7668" w:type="dxa"/>
          </w:tcPr>
          <w:p w:rsidR="006A5C15" w:rsidRPr="00DC69A4" w:rsidRDefault="006A5C15" w:rsidP="007C0E76">
            <w:pPr>
              <w:pStyle w:val="1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  <w:r w:rsidRPr="00DC69A4">
              <w:rPr>
                <w:rFonts w:ascii="Times New Roman" w:hAnsi="Times New Roman"/>
                <w:b/>
                <w:caps/>
                <w:sz w:val="24"/>
              </w:rPr>
              <w:t>условия реализации учебной дисциплины</w:t>
            </w:r>
          </w:p>
          <w:p w:rsidR="006A5C15" w:rsidRPr="00DC69A4" w:rsidRDefault="006A5C15" w:rsidP="007C0E76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1903" w:type="dxa"/>
          </w:tcPr>
          <w:p w:rsidR="006A5C15" w:rsidRPr="00DC69A4" w:rsidRDefault="006A5C15" w:rsidP="007C0E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A5C15" w:rsidRPr="00DC69A4">
        <w:tc>
          <w:tcPr>
            <w:tcW w:w="7668" w:type="dxa"/>
          </w:tcPr>
          <w:p w:rsidR="006A5C15" w:rsidRPr="00DC69A4" w:rsidRDefault="006A5C15" w:rsidP="007C0E76">
            <w:pPr>
              <w:pStyle w:val="1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  <w:r w:rsidRPr="00DC69A4">
              <w:rPr>
                <w:rFonts w:ascii="Times New Roman" w:hAnsi="Times New Roman"/>
                <w:b/>
                <w:caps/>
                <w:sz w:val="24"/>
              </w:rPr>
              <w:t>Контроль и оценка результатов Освоения учебной дисциплины</w:t>
            </w:r>
          </w:p>
          <w:p w:rsidR="006A5C15" w:rsidRPr="00DC69A4" w:rsidRDefault="006A5C15" w:rsidP="007C0E76">
            <w:pPr>
              <w:pStyle w:val="1"/>
              <w:spacing w:line="276" w:lineRule="auto"/>
              <w:ind w:left="284"/>
              <w:jc w:val="both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1903" w:type="dxa"/>
          </w:tcPr>
          <w:p w:rsidR="006A5C15" w:rsidRPr="00DC69A4" w:rsidRDefault="006A5C15" w:rsidP="007C0E7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6A5C15" w:rsidRPr="00A20A8B" w:rsidRDefault="006A5C15" w:rsidP="003F1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A5C15" w:rsidRPr="004E2DB9" w:rsidRDefault="006A5C15" w:rsidP="003F1CB2">
      <w:pPr>
        <w:spacing w:line="240" w:lineRule="auto"/>
        <w:jc w:val="center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2A75DC" w:rsidRDefault="006A5C15">
      <w:pPr>
        <w:spacing w:line="240" w:lineRule="auto"/>
        <w:rPr>
          <w:rFonts w:ascii="Times New Roman" w:hAnsi="Times New Roman"/>
          <w:b/>
        </w:rPr>
        <w:sectPr w:rsidR="006A5C15" w:rsidRPr="002A75DC" w:rsidSect="004E2DB9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6A5C15" w:rsidRPr="003F1CB2" w:rsidRDefault="006A5C15" w:rsidP="003F1CB2">
      <w:pPr>
        <w:pStyle w:val="a6"/>
        <w:ind w:left="0"/>
        <w:jc w:val="center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lastRenderedPageBreak/>
        <w:t xml:space="preserve">1. </w:t>
      </w:r>
      <w:r>
        <w:rPr>
          <w:rFonts w:ascii="Times New Roman" w:hAnsi="Times New Roman"/>
          <w:b/>
          <w:sz w:val="24"/>
        </w:rPr>
        <w:t>ПАСПОРТ РАБОЧЕЙ</w:t>
      </w:r>
      <w:r w:rsidRPr="003F1CB2">
        <w:rPr>
          <w:rFonts w:ascii="Times New Roman" w:hAnsi="Times New Roman"/>
          <w:b/>
          <w:sz w:val="24"/>
        </w:rPr>
        <w:t xml:space="preserve"> ПРОГРАММЫ УЧЕБНОЙ ДИСЦИПЛИНЫ</w:t>
      </w:r>
    </w:p>
    <w:p w:rsidR="006A5C15" w:rsidRDefault="006A5C15" w:rsidP="003F1CB2">
      <w:pPr>
        <w:pStyle w:val="a6"/>
        <w:ind w:left="0"/>
        <w:jc w:val="center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t>ОП 02 Экономические и правовые основы производственной деятельности</w:t>
      </w:r>
    </w:p>
    <w:p w:rsidR="006A5C15" w:rsidRPr="003F1CB2" w:rsidRDefault="006A5C15" w:rsidP="003F1CB2">
      <w:pPr>
        <w:pStyle w:val="a6"/>
        <w:ind w:left="0"/>
        <w:jc w:val="center"/>
        <w:rPr>
          <w:rFonts w:ascii="Times New Roman" w:hAnsi="Times New Roman"/>
          <w:b/>
          <w:sz w:val="24"/>
        </w:rPr>
      </w:pPr>
    </w:p>
    <w:p w:rsidR="006A5C15" w:rsidRPr="003F1CB2" w:rsidRDefault="006A5C15" w:rsidP="003F1CB2">
      <w:pPr>
        <w:pStyle w:val="a6"/>
        <w:ind w:left="0"/>
        <w:jc w:val="both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t xml:space="preserve">1.1. Область применения </w:t>
      </w:r>
      <w:r>
        <w:rPr>
          <w:rFonts w:ascii="Times New Roman" w:hAnsi="Times New Roman"/>
          <w:b/>
          <w:sz w:val="24"/>
        </w:rPr>
        <w:t>рабочей</w:t>
      </w:r>
      <w:r w:rsidRPr="003F1CB2">
        <w:rPr>
          <w:rFonts w:ascii="Times New Roman" w:hAnsi="Times New Roman"/>
          <w:b/>
          <w:sz w:val="24"/>
        </w:rPr>
        <w:t xml:space="preserve"> программы</w:t>
      </w:r>
    </w:p>
    <w:p w:rsidR="008A05B1" w:rsidRDefault="006A5C15" w:rsidP="008A05B1">
      <w:pPr>
        <w:pStyle w:val="a6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 w:rsidRPr="003F1CB2">
        <w:rPr>
          <w:rFonts w:ascii="Times New Roman" w:hAnsi="Times New Roman"/>
          <w:sz w:val="24"/>
        </w:rPr>
        <w:t xml:space="preserve"> программа учебной дисциплины «Экономические и правовые основы произво</w:t>
      </w:r>
      <w:r w:rsidRPr="003F1CB2">
        <w:rPr>
          <w:rFonts w:ascii="Times New Roman" w:hAnsi="Times New Roman"/>
          <w:sz w:val="24"/>
        </w:rPr>
        <w:t>д</w:t>
      </w:r>
      <w:r w:rsidRPr="003F1CB2">
        <w:rPr>
          <w:rFonts w:ascii="Times New Roman" w:hAnsi="Times New Roman"/>
          <w:sz w:val="24"/>
        </w:rPr>
        <w:t>ственной деятельности» разработана на основе Федерального государственного образовател</w:t>
      </w:r>
      <w:r w:rsidRPr="003F1CB2">
        <w:rPr>
          <w:rFonts w:ascii="Times New Roman" w:hAnsi="Times New Roman"/>
          <w:sz w:val="24"/>
        </w:rPr>
        <w:t>ь</w:t>
      </w:r>
      <w:r w:rsidRPr="003F1CB2">
        <w:rPr>
          <w:rFonts w:ascii="Times New Roman" w:hAnsi="Times New Roman"/>
          <w:sz w:val="24"/>
        </w:rPr>
        <w:t>ного стандарта (далее</w:t>
      </w:r>
      <w:r>
        <w:rPr>
          <w:rFonts w:ascii="Times New Roman" w:hAnsi="Times New Roman"/>
          <w:sz w:val="24"/>
        </w:rPr>
        <w:t xml:space="preserve"> – ФГОС) по профессии среднего</w:t>
      </w:r>
      <w:r w:rsidRPr="003F1CB2">
        <w:rPr>
          <w:rFonts w:ascii="Times New Roman" w:hAnsi="Times New Roman"/>
          <w:sz w:val="24"/>
        </w:rPr>
        <w:t xml:space="preserve"> профессионального образования (да</w:t>
      </w:r>
      <w:r>
        <w:rPr>
          <w:rFonts w:ascii="Times New Roman" w:hAnsi="Times New Roman"/>
          <w:sz w:val="24"/>
        </w:rPr>
        <w:t>лее – С</w:t>
      </w:r>
      <w:r w:rsidRPr="003F1CB2">
        <w:rPr>
          <w:rFonts w:ascii="Times New Roman" w:hAnsi="Times New Roman"/>
          <w:sz w:val="24"/>
        </w:rPr>
        <w:t xml:space="preserve">ПО). </w:t>
      </w:r>
      <w:r w:rsidR="008A05B1">
        <w:rPr>
          <w:rFonts w:ascii="Times New Roman" w:hAnsi="Times New Roman"/>
          <w:sz w:val="24"/>
        </w:rPr>
        <w:t xml:space="preserve"> </w:t>
      </w:r>
      <w:r w:rsidR="008A05B1" w:rsidRPr="008A05B1">
        <w:rPr>
          <w:rFonts w:ascii="Times New Roman" w:hAnsi="Times New Roman"/>
          <w:sz w:val="24"/>
        </w:rPr>
        <w:t>Программа является частью основной профессиональной образовательной программы в соответствии с ФГОС по профессии 19.01.04 «Пекарь» базовой подготовки.</w:t>
      </w:r>
      <w:r w:rsidR="008A05B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Рабочая</w:t>
      </w:r>
      <w:r w:rsidR="008A05B1">
        <w:rPr>
          <w:rFonts w:ascii="Times New Roman" w:hAnsi="Times New Roman"/>
          <w:sz w:val="24"/>
        </w:rPr>
        <w:t xml:space="preserve"> </w:t>
      </w:r>
      <w:r w:rsidRPr="003F1CB2">
        <w:rPr>
          <w:rFonts w:ascii="Times New Roman" w:hAnsi="Times New Roman"/>
          <w:sz w:val="24"/>
        </w:rPr>
        <w:t>програ</w:t>
      </w:r>
      <w:r w:rsidRPr="003F1CB2">
        <w:rPr>
          <w:rFonts w:ascii="Times New Roman" w:hAnsi="Times New Roman"/>
          <w:sz w:val="24"/>
        </w:rPr>
        <w:t>м</w:t>
      </w:r>
      <w:r w:rsidRPr="003F1CB2">
        <w:rPr>
          <w:rFonts w:ascii="Times New Roman" w:hAnsi="Times New Roman"/>
          <w:sz w:val="24"/>
        </w:rPr>
        <w:t xml:space="preserve">ма может быть использована при </w:t>
      </w:r>
      <w:r w:rsidR="008A05B1">
        <w:rPr>
          <w:rFonts w:ascii="Times New Roman" w:hAnsi="Times New Roman"/>
          <w:sz w:val="24"/>
        </w:rPr>
        <w:t xml:space="preserve">профессиональной </w:t>
      </w:r>
      <w:r w:rsidRPr="003F1CB2">
        <w:rPr>
          <w:rFonts w:ascii="Times New Roman" w:hAnsi="Times New Roman"/>
          <w:sz w:val="24"/>
        </w:rPr>
        <w:t>подготовке</w:t>
      </w:r>
      <w:r w:rsidR="008A05B1">
        <w:rPr>
          <w:rFonts w:ascii="Times New Roman" w:hAnsi="Times New Roman"/>
          <w:sz w:val="24"/>
        </w:rPr>
        <w:t xml:space="preserve"> по  профессиям </w:t>
      </w:r>
      <w:r w:rsidRPr="003F1CB2">
        <w:rPr>
          <w:rFonts w:ascii="Times New Roman" w:hAnsi="Times New Roman"/>
          <w:sz w:val="24"/>
        </w:rPr>
        <w:t xml:space="preserve"> 16472 Пекарь; 19137 Тестовод; 14253 Машинист тесторазделочных машин</w:t>
      </w:r>
      <w:r w:rsidR="008A05B1">
        <w:rPr>
          <w:rFonts w:ascii="Times New Roman" w:hAnsi="Times New Roman"/>
          <w:sz w:val="24"/>
        </w:rPr>
        <w:t>.</w:t>
      </w:r>
    </w:p>
    <w:p w:rsidR="006A5C15" w:rsidRPr="003F1CB2" w:rsidRDefault="006A5C15" w:rsidP="008A05B1">
      <w:pPr>
        <w:pStyle w:val="a6"/>
        <w:ind w:left="0" w:firstLine="708"/>
        <w:jc w:val="both"/>
        <w:rPr>
          <w:rFonts w:ascii="Times New Roman" w:hAnsi="Times New Roman"/>
          <w:sz w:val="24"/>
        </w:rPr>
      </w:pPr>
      <w:r w:rsidRPr="003F1CB2">
        <w:rPr>
          <w:rFonts w:ascii="Times New Roman" w:hAnsi="Times New Roman"/>
          <w:sz w:val="24"/>
        </w:rPr>
        <w:tab/>
        <w:t>.</w:t>
      </w:r>
    </w:p>
    <w:p w:rsidR="006A5C15" w:rsidRDefault="006A5C15" w:rsidP="003F1CB2">
      <w:pPr>
        <w:pStyle w:val="a6"/>
        <w:ind w:left="0"/>
        <w:rPr>
          <w:rFonts w:ascii="Times New Roman" w:hAnsi="Times New Roman"/>
          <w:sz w:val="24"/>
        </w:rPr>
      </w:pPr>
      <w:r w:rsidRPr="003F1CB2">
        <w:rPr>
          <w:rFonts w:ascii="Times New Roman" w:hAnsi="Times New Roman"/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="008A05B1">
        <w:rPr>
          <w:rFonts w:ascii="Times New Roman" w:hAnsi="Times New Roman"/>
          <w:b/>
          <w:sz w:val="24"/>
        </w:rPr>
        <w:t xml:space="preserve">  </w:t>
      </w:r>
      <w:proofErr w:type="spellStart"/>
      <w:r w:rsidRPr="003F1CB2">
        <w:rPr>
          <w:rFonts w:ascii="Times New Roman" w:hAnsi="Times New Roman"/>
          <w:sz w:val="24"/>
        </w:rPr>
        <w:t>Общепрофессиональный</w:t>
      </w:r>
      <w:proofErr w:type="spellEnd"/>
      <w:r w:rsidRPr="003F1CB2">
        <w:rPr>
          <w:rFonts w:ascii="Times New Roman" w:hAnsi="Times New Roman"/>
          <w:sz w:val="24"/>
        </w:rPr>
        <w:t xml:space="preserve"> цикл</w:t>
      </w:r>
      <w:r>
        <w:rPr>
          <w:rFonts w:ascii="Times New Roman" w:hAnsi="Times New Roman"/>
          <w:sz w:val="24"/>
        </w:rPr>
        <w:t>.</w:t>
      </w:r>
    </w:p>
    <w:p w:rsidR="008A05B1" w:rsidRPr="008A05B1" w:rsidRDefault="008A05B1" w:rsidP="003F1CB2">
      <w:pPr>
        <w:pStyle w:val="a6"/>
        <w:ind w:left="0"/>
        <w:rPr>
          <w:rFonts w:ascii="Times New Roman" w:hAnsi="Times New Roman"/>
          <w:b/>
          <w:sz w:val="24"/>
        </w:rPr>
      </w:pPr>
    </w:p>
    <w:p w:rsidR="006A5C15" w:rsidRPr="003F1CB2" w:rsidRDefault="006A5C15" w:rsidP="003F1CB2">
      <w:pPr>
        <w:pStyle w:val="a6"/>
        <w:ind w:left="0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t>1.3. Цели и задачи учебной дисциплины – требования к результатам освоения учебной дисциплины:</w:t>
      </w:r>
    </w:p>
    <w:p w:rsidR="006A5C15" w:rsidRPr="003F1CB2" w:rsidRDefault="006A5C15" w:rsidP="003F1CB2">
      <w:pPr>
        <w:spacing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t>В результате освоения учебной дисциплины обучающийся должен</w:t>
      </w:r>
      <w:r w:rsidR="008A05B1">
        <w:rPr>
          <w:rFonts w:ascii="Times New Roman" w:hAnsi="Times New Roman"/>
          <w:b/>
          <w:sz w:val="24"/>
        </w:rPr>
        <w:t xml:space="preserve"> </w:t>
      </w:r>
      <w:r w:rsidRPr="003F1CB2">
        <w:rPr>
          <w:rFonts w:ascii="Times New Roman" w:hAnsi="Times New Roman"/>
          <w:b/>
          <w:sz w:val="24"/>
        </w:rPr>
        <w:t>уметь: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5C15" w:rsidRPr="003F1CB2">
        <w:rPr>
          <w:rFonts w:ascii="Times New Roman" w:hAnsi="Times New Roman"/>
          <w:sz w:val="24"/>
        </w:rPr>
        <w:t>ориентироваться в общих вопросах экономики производства пищевой продукции;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5C15" w:rsidRPr="003F1CB2">
        <w:rPr>
          <w:rFonts w:ascii="Times New Roman" w:hAnsi="Times New Roman"/>
          <w:sz w:val="24"/>
        </w:rPr>
        <w:t>применять экономические и правовые знания в конкретных производственных  ситуациях;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5C15" w:rsidRPr="003F1CB2">
        <w:rPr>
          <w:rFonts w:ascii="Times New Roman" w:hAnsi="Times New Roman"/>
          <w:sz w:val="24"/>
        </w:rPr>
        <w:t>защищать свои трудовые права в рамках действующего законодательства.</w:t>
      </w:r>
    </w:p>
    <w:p w:rsidR="006A5C15" w:rsidRPr="003F1CB2" w:rsidRDefault="006A5C15" w:rsidP="003F1CB2">
      <w:pPr>
        <w:spacing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t xml:space="preserve">В результате освоения учебной дисциплины </w:t>
      </w:r>
      <w:proofErr w:type="gramStart"/>
      <w:r w:rsidRPr="003F1CB2">
        <w:rPr>
          <w:rFonts w:ascii="Times New Roman" w:hAnsi="Times New Roman"/>
          <w:b/>
          <w:sz w:val="24"/>
        </w:rPr>
        <w:t>обучающийся</w:t>
      </w:r>
      <w:proofErr w:type="gramEnd"/>
      <w:r w:rsidRPr="003F1CB2">
        <w:rPr>
          <w:rFonts w:ascii="Times New Roman" w:hAnsi="Times New Roman"/>
          <w:b/>
          <w:sz w:val="24"/>
        </w:rPr>
        <w:t xml:space="preserve"> </w:t>
      </w:r>
      <w:proofErr w:type="spellStart"/>
      <w:r w:rsidRPr="003F1CB2">
        <w:rPr>
          <w:rFonts w:ascii="Times New Roman" w:hAnsi="Times New Roman"/>
          <w:b/>
          <w:sz w:val="24"/>
        </w:rPr>
        <w:t>должензнать</w:t>
      </w:r>
      <w:proofErr w:type="spellEnd"/>
      <w:r w:rsidRPr="003F1CB2">
        <w:rPr>
          <w:rFonts w:ascii="Times New Roman" w:hAnsi="Times New Roman"/>
          <w:b/>
          <w:sz w:val="24"/>
        </w:rPr>
        <w:t>: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5C15" w:rsidRPr="003F1CB2">
        <w:rPr>
          <w:rFonts w:ascii="Times New Roman" w:hAnsi="Times New Roman"/>
          <w:sz w:val="24"/>
        </w:rPr>
        <w:t>принципы рыночной экономики;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6A5C15" w:rsidRPr="003F1CB2">
        <w:rPr>
          <w:rFonts w:ascii="Times New Roman" w:hAnsi="Times New Roman"/>
          <w:sz w:val="24"/>
        </w:rPr>
        <w:t xml:space="preserve">организационно-правовые формы </w:t>
      </w:r>
      <w:r>
        <w:rPr>
          <w:rFonts w:ascii="Times New Roman" w:hAnsi="Times New Roman"/>
          <w:sz w:val="24"/>
        </w:rPr>
        <w:t>организаций</w:t>
      </w:r>
      <w:r w:rsidR="006A5C15" w:rsidRPr="003F1CB2">
        <w:rPr>
          <w:rFonts w:ascii="Times New Roman" w:hAnsi="Times New Roman"/>
          <w:sz w:val="24"/>
        </w:rPr>
        <w:t>;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6A5C15" w:rsidRPr="003F1CB2">
        <w:rPr>
          <w:rFonts w:ascii="Times New Roman" w:hAnsi="Times New Roman"/>
          <w:sz w:val="24"/>
        </w:rPr>
        <w:t>основные положения законодательства, регулирующие трудовые отношения;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5C15" w:rsidRPr="003F1CB2">
        <w:rPr>
          <w:rFonts w:ascii="Times New Roman" w:hAnsi="Times New Roman"/>
          <w:sz w:val="24"/>
        </w:rPr>
        <w:t>механизмы формирования заработной платы;</w:t>
      </w:r>
    </w:p>
    <w:p w:rsidR="006A5C15" w:rsidRPr="003F1CB2" w:rsidRDefault="008A05B1" w:rsidP="003F1CB2">
      <w:pPr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5C15" w:rsidRPr="003F1CB2">
        <w:rPr>
          <w:rFonts w:ascii="Times New Roman" w:hAnsi="Times New Roman"/>
          <w:sz w:val="24"/>
        </w:rPr>
        <w:t>формы оплаты труда.</w:t>
      </w:r>
    </w:p>
    <w:p w:rsidR="006A5C15" w:rsidRDefault="006A5C15" w:rsidP="003F1CB2">
      <w:pPr>
        <w:pStyle w:val="a6"/>
        <w:ind w:left="0"/>
        <w:rPr>
          <w:rFonts w:ascii="Times New Roman" w:hAnsi="Times New Roman"/>
        </w:rPr>
      </w:pPr>
    </w:p>
    <w:p w:rsidR="006A5C15" w:rsidRPr="003F1CB2" w:rsidRDefault="006A5C15" w:rsidP="003F1CB2">
      <w:pPr>
        <w:pStyle w:val="a6"/>
        <w:ind w:left="0"/>
        <w:rPr>
          <w:rFonts w:ascii="Times New Roman" w:hAnsi="Times New Roman"/>
          <w:b/>
          <w:sz w:val="24"/>
        </w:rPr>
      </w:pPr>
      <w:r w:rsidRPr="003F1CB2">
        <w:rPr>
          <w:rFonts w:ascii="Times New Roman" w:hAnsi="Times New Roman"/>
          <w:b/>
          <w:sz w:val="24"/>
        </w:rPr>
        <w:t xml:space="preserve">1.4. Рекомендуемое количество часов на освоение </w:t>
      </w:r>
      <w:r w:rsidRPr="007C0E76">
        <w:rPr>
          <w:rFonts w:ascii="Times New Roman" w:hAnsi="Times New Roman"/>
          <w:b/>
          <w:sz w:val="24"/>
        </w:rPr>
        <w:t>рабочей</w:t>
      </w:r>
      <w:r w:rsidRPr="003F1CB2">
        <w:rPr>
          <w:rFonts w:ascii="Times New Roman" w:hAnsi="Times New Roman"/>
          <w:b/>
          <w:sz w:val="24"/>
        </w:rPr>
        <w:t xml:space="preserve"> программы учебной дисципл</w:t>
      </w:r>
      <w:r w:rsidRPr="003F1CB2">
        <w:rPr>
          <w:rFonts w:ascii="Times New Roman" w:hAnsi="Times New Roman"/>
          <w:b/>
          <w:sz w:val="24"/>
        </w:rPr>
        <w:t>и</w:t>
      </w:r>
      <w:r w:rsidRPr="003F1CB2">
        <w:rPr>
          <w:rFonts w:ascii="Times New Roman" w:hAnsi="Times New Roman"/>
          <w:b/>
          <w:sz w:val="24"/>
        </w:rPr>
        <w:t>ны:</w:t>
      </w:r>
    </w:p>
    <w:p w:rsidR="006A5C15" w:rsidRPr="003F1CB2" w:rsidRDefault="006A5C15" w:rsidP="003F1CB2">
      <w:pPr>
        <w:pStyle w:val="a6"/>
        <w:ind w:left="0"/>
        <w:rPr>
          <w:rFonts w:ascii="Times New Roman" w:hAnsi="Times New Roman"/>
          <w:sz w:val="24"/>
        </w:rPr>
      </w:pPr>
      <w:r w:rsidRPr="003F1CB2">
        <w:rPr>
          <w:rFonts w:ascii="Times New Roman" w:hAnsi="Times New Roman"/>
          <w:sz w:val="24"/>
        </w:rPr>
        <w:t xml:space="preserve">максимальной </w:t>
      </w:r>
      <w:r>
        <w:rPr>
          <w:rFonts w:ascii="Times New Roman" w:hAnsi="Times New Roman"/>
          <w:sz w:val="24"/>
        </w:rPr>
        <w:t xml:space="preserve">учебной нагрузки обучающегося </w:t>
      </w:r>
      <w:r>
        <w:rPr>
          <w:rFonts w:ascii="Times New Roman" w:hAnsi="Times New Roman"/>
          <w:sz w:val="24"/>
          <w:u w:val="single"/>
        </w:rPr>
        <w:t xml:space="preserve">52 </w:t>
      </w:r>
      <w:r w:rsidRPr="003F1CB2">
        <w:rPr>
          <w:rFonts w:ascii="Times New Roman" w:hAnsi="Times New Roman"/>
          <w:sz w:val="24"/>
        </w:rPr>
        <w:t>ча</w:t>
      </w:r>
      <w:r>
        <w:rPr>
          <w:rFonts w:ascii="Times New Roman" w:hAnsi="Times New Roman"/>
          <w:sz w:val="24"/>
        </w:rPr>
        <w:t>са</w:t>
      </w:r>
      <w:r w:rsidRPr="003F1CB2">
        <w:rPr>
          <w:rFonts w:ascii="Times New Roman" w:hAnsi="Times New Roman"/>
          <w:sz w:val="24"/>
        </w:rPr>
        <w:t>, в том числе:</w:t>
      </w:r>
    </w:p>
    <w:p w:rsidR="006A5C15" w:rsidRPr="003F1CB2" w:rsidRDefault="006A5C15" w:rsidP="003F1CB2">
      <w:pPr>
        <w:pStyle w:val="a6"/>
        <w:ind w:left="0"/>
        <w:rPr>
          <w:rFonts w:ascii="Times New Roman" w:hAnsi="Times New Roman"/>
          <w:sz w:val="24"/>
        </w:rPr>
      </w:pPr>
      <w:r w:rsidRPr="003F1CB2">
        <w:rPr>
          <w:rFonts w:ascii="Times New Roman" w:hAnsi="Times New Roman"/>
          <w:sz w:val="24"/>
        </w:rPr>
        <w:t xml:space="preserve">обязательной аудиторной учебной нагрузки </w:t>
      </w:r>
      <w:proofErr w:type="gramStart"/>
      <w:r w:rsidRPr="003F1CB2">
        <w:rPr>
          <w:rFonts w:ascii="Times New Roman" w:hAnsi="Times New Roman"/>
          <w:sz w:val="24"/>
        </w:rPr>
        <w:t>обучающегося</w:t>
      </w:r>
      <w:proofErr w:type="gramEnd"/>
      <w:r w:rsidRPr="003F1CB2">
        <w:rPr>
          <w:rFonts w:ascii="Times New Roman" w:hAnsi="Times New Roman"/>
          <w:sz w:val="24"/>
        </w:rPr>
        <w:t xml:space="preserve"> </w:t>
      </w:r>
      <w:r w:rsidRPr="009A498A">
        <w:rPr>
          <w:rFonts w:ascii="Times New Roman" w:hAnsi="Times New Roman"/>
          <w:sz w:val="24"/>
          <w:u w:val="single"/>
        </w:rPr>
        <w:t>35</w:t>
      </w:r>
      <w:r w:rsidR="008A05B1">
        <w:rPr>
          <w:rFonts w:ascii="Times New Roman" w:hAnsi="Times New Roman"/>
          <w:sz w:val="24"/>
        </w:rPr>
        <w:t xml:space="preserve"> часов</w:t>
      </w:r>
      <w:r w:rsidRPr="003F1CB2">
        <w:rPr>
          <w:rFonts w:ascii="Times New Roman" w:hAnsi="Times New Roman"/>
          <w:sz w:val="24"/>
        </w:rPr>
        <w:t>;</w:t>
      </w:r>
    </w:p>
    <w:p w:rsidR="006A5C15" w:rsidRPr="003F1CB2" w:rsidRDefault="006A5C15" w:rsidP="003F1CB2">
      <w:pPr>
        <w:pStyle w:val="a6"/>
        <w:ind w:left="0"/>
        <w:rPr>
          <w:rFonts w:ascii="Times New Roman" w:hAnsi="Times New Roman"/>
          <w:sz w:val="24"/>
        </w:rPr>
      </w:pPr>
      <w:r w:rsidRPr="003F1CB2">
        <w:rPr>
          <w:rFonts w:ascii="Times New Roman" w:hAnsi="Times New Roman"/>
          <w:sz w:val="24"/>
        </w:rPr>
        <w:t>самос</w:t>
      </w:r>
      <w:r>
        <w:rPr>
          <w:rFonts w:ascii="Times New Roman" w:hAnsi="Times New Roman"/>
          <w:sz w:val="24"/>
        </w:rPr>
        <w:t xml:space="preserve">тоятельной работы </w:t>
      </w:r>
      <w:proofErr w:type="gramStart"/>
      <w:r>
        <w:rPr>
          <w:rFonts w:ascii="Times New Roman" w:hAnsi="Times New Roman"/>
          <w:sz w:val="24"/>
        </w:rPr>
        <w:t>обучающегося</w:t>
      </w:r>
      <w:proofErr w:type="gramEnd"/>
      <w:r w:rsidR="008A05B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17 </w:t>
      </w:r>
      <w:r w:rsidRPr="003F1CB2">
        <w:rPr>
          <w:rFonts w:ascii="Times New Roman" w:hAnsi="Times New Roman"/>
          <w:sz w:val="24"/>
        </w:rPr>
        <w:t>часов.</w:t>
      </w:r>
    </w:p>
    <w:p w:rsidR="006A5C15" w:rsidRPr="003F1CB2" w:rsidRDefault="006A5C15" w:rsidP="003F1CB2">
      <w:pPr>
        <w:pStyle w:val="a6"/>
        <w:ind w:left="0"/>
        <w:rPr>
          <w:rFonts w:ascii="Times New Roman" w:hAnsi="Times New Roman"/>
        </w:rPr>
      </w:pPr>
    </w:p>
    <w:p w:rsidR="006A5C15" w:rsidRPr="00C45191" w:rsidRDefault="006A5C15" w:rsidP="00C45191">
      <w:pPr>
        <w:pStyle w:val="a6"/>
        <w:spacing w:line="36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br w:type="page"/>
      </w:r>
      <w:r w:rsidRPr="00C45191">
        <w:rPr>
          <w:rFonts w:ascii="Times New Roman" w:hAnsi="Times New Roman"/>
          <w:b/>
          <w:sz w:val="24"/>
        </w:rPr>
        <w:lastRenderedPageBreak/>
        <w:t>2. СТРУКТУРА И СОДЕРЖАНИЕ УЧЕБНОЙ ДИСЦИПЛИНЫ</w:t>
      </w:r>
    </w:p>
    <w:p w:rsidR="006A5C15" w:rsidRPr="00C45191" w:rsidRDefault="006A5C15" w:rsidP="00C45191">
      <w:pPr>
        <w:pStyle w:val="a6"/>
        <w:spacing w:line="360" w:lineRule="auto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C45191"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:rsidR="006A5C15" w:rsidRPr="00C45191" w:rsidRDefault="006A5C15" w:rsidP="00C45191">
      <w:pPr>
        <w:pStyle w:val="a6"/>
        <w:ind w:left="0"/>
        <w:jc w:val="both"/>
        <w:rPr>
          <w:rFonts w:ascii="Times New Roman" w:hAnsi="Times New Roman"/>
        </w:rPr>
      </w:pPr>
    </w:p>
    <w:tbl>
      <w:tblPr>
        <w:tblW w:w="946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38"/>
        <w:gridCol w:w="2126"/>
      </w:tblGrid>
      <w:tr w:rsidR="006A5C15" w:rsidRPr="00C45191">
        <w:trPr>
          <w:trHeight w:val="460"/>
        </w:trPr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C4519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126" w:type="dxa"/>
          </w:tcPr>
          <w:p w:rsidR="006A5C15" w:rsidRPr="00C45191" w:rsidRDefault="006A5C15" w:rsidP="00C45191">
            <w:pPr>
              <w:pStyle w:val="a6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C45191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6A5C15" w:rsidRPr="00C45191">
        <w:trPr>
          <w:trHeight w:val="285"/>
        </w:trPr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  <w:b/>
              </w:rPr>
            </w:pPr>
            <w:r w:rsidRPr="00C45191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</w:tcPr>
          <w:p w:rsidR="006A5C15" w:rsidRPr="00C45191" w:rsidRDefault="006A5C15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52</w:t>
            </w: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  <w:b/>
              </w:rPr>
            </w:pPr>
            <w:r w:rsidRPr="00C45191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</w:tcPr>
          <w:p w:rsidR="006A5C15" w:rsidRPr="00C45191" w:rsidRDefault="006A5C15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35</w:t>
            </w: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</w:tcPr>
          <w:p w:rsidR="006A5C15" w:rsidRPr="00C45191" w:rsidRDefault="006A5C15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126" w:type="dxa"/>
          </w:tcPr>
          <w:p w:rsidR="006A5C15" w:rsidRPr="00C45191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2126" w:type="dxa"/>
          </w:tcPr>
          <w:p w:rsidR="006A5C15" w:rsidRPr="00C45191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45191">
              <w:rPr>
                <w:rFonts w:ascii="Times New Roman" w:hAnsi="Times New Roman"/>
                <w:b/>
                <w:bCs/>
              </w:rPr>
              <w:t>Самостоятельная работа обучающегося (всего):</w:t>
            </w:r>
          </w:p>
        </w:tc>
        <w:tc>
          <w:tcPr>
            <w:tcW w:w="2126" w:type="dxa"/>
          </w:tcPr>
          <w:p w:rsidR="006A5C15" w:rsidRPr="00C45191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17</w:t>
            </w: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</w:tcPr>
          <w:p w:rsidR="006A5C15" w:rsidRPr="00C45191" w:rsidRDefault="006A5C15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A5C15" w:rsidRPr="00C45191">
        <w:tc>
          <w:tcPr>
            <w:tcW w:w="7338" w:type="dxa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подготовка сообщений, презентаций;</w:t>
            </w:r>
          </w:p>
          <w:p w:rsidR="006A5C15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поиск информации на сайтах Интернета;</w:t>
            </w:r>
          </w:p>
          <w:p w:rsidR="00732CAE" w:rsidRPr="00C45191" w:rsidRDefault="00732CAE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рефератов</w:t>
            </w:r>
          </w:p>
          <w:p w:rsidR="006A5C15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C45191">
              <w:rPr>
                <w:rFonts w:ascii="Times New Roman" w:hAnsi="Times New Roman"/>
              </w:rPr>
              <w:t>составление таблиц</w:t>
            </w:r>
          </w:p>
          <w:p w:rsidR="00732CAE" w:rsidRPr="00C45191" w:rsidRDefault="00732CAE" w:rsidP="00C45191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расчеты экономических показателей</w:t>
            </w:r>
          </w:p>
        </w:tc>
        <w:tc>
          <w:tcPr>
            <w:tcW w:w="2126" w:type="dxa"/>
          </w:tcPr>
          <w:p w:rsidR="006A5C15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  <w:p w:rsidR="00732CAE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  <w:p w:rsidR="00732CAE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  <w:p w:rsidR="00732CAE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  <w:p w:rsidR="00732CAE" w:rsidRPr="00C45191" w:rsidRDefault="00732CAE" w:rsidP="00C45191">
            <w:pPr>
              <w:pStyle w:val="a6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</w:t>
            </w:r>
          </w:p>
        </w:tc>
      </w:tr>
      <w:tr w:rsidR="006A5C15" w:rsidRPr="00C45191">
        <w:tc>
          <w:tcPr>
            <w:tcW w:w="9464" w:type="dxa"/>
            <w:gridSpan w:val="2"/>
          </w:tcPr>
          <w:p w:rsidR="006A5C15" w:rsidRPr="00C45191" w:rsidRDefault="006A5C15" w:rsidP="00C45191">
            <w:pPr>
              <w:pStyle w:val="a6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 w:rsidRPr="00C45191">
              <w:rPr>
                <w:rFonts w:ascii="Times New Roman" w:hAnsi="Times New Roman"/>
                <w:i/>
                <w:iCs/>
              </w:rPr>
              <w:t xml:space="preserve">Итоговая аттестация в форме </w:t>
            </w:r>
            <w:r w:rsidR="00D5427B">
              <w:rPr>
                <w:rFonts w:ascii="Times New Roman" w:hAnsi="Times New Roman"/>
                <w:i/>
                <w:iCs/>
              </w:rPr>
              <w:t xml:space="preserve">дифференцированного </w:t>
            </w:r>
            <w:r w:rsidRPr="00C45191">
              <w:rPr>
                <w:rFonts w:ascii="Times New Roman" w:hAnsi="Times New Roman"/>
                <w:i/>
                <w:iCs/>
              </w:rPr>
              <w:t>зачета</w:t>
            </w:r>
          </w:p>
        </w:tc>
      </w:tr>
    </w:tbl>
    <w:p w:rsidR="006A5C15" w:rsidRPr="00C45191" w:rsidRDefault="006A5C15" w:rsidP="00C45191">
      <w:pPr>
        <w:pStyle w:val="a6"/>
        <w:ind w:left="0"/>
        <w:jc w:val="both"/>
        <w:rPr>
          <w:rFonts w:ascii="Times New Roman" w:hAnsi="Times New Roman"/>
        </w:rPr>
      </w:pPr>
    </w:p>
    <w:p w:rsidR="006A5C15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ind w:left="1288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jc w:val="center"/>
        <w:rPr>
          <w:rFonts w:ascii="Times New Roman" w:hAnsi="Times New Roman"/>
          <w:b/>
        </w:rPr>
        <w:sectPr w:rsidR="006A5C15" w:rsidRPr="004E2DB9" w:rsidSect="004E2DB9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6A5C15" w:rsidRPr="00B7123E" w:rsidRDefault="006A5C1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B7123E">
        <w:rPr>
          <w:rFonts w:ascii="Times New Roman" w:hAnsi="Times New Roman"/>
          <w:b/>
          <w:sz w:val="24"/>
        </w:rPr>
        <w:t xml:space="preserve">2.2. Рабочий тематический план и содержание учебной дисциплины </w:t>
      </w:r>
    </w:p>
    <w:p w:rsidR="006A5C15" w:rsidRPr="00B7123E" w:rsidRDefault="006A5C15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B7123E">
        <w:rPr>
          <w:rFonts w:ascii="Times New Roman" w:hAnsi="Times New Roman"/>
          <w:b/>
          <w:sz w:val="24"/>
        </w:rPr>
        <w:t>«Экономические и правовые основы производственной деятельности»</w:t>
      </w:r>
    </w:p>
    <w:p w:rsidR="006A5C15" w:rsidRPr="004E2DB9" w:rsidRDefault="006A5C15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151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9214"/>
        <w:gridCol w:w="1134"/>
        <w:gridCol w:w="1276"/>
      </w:tblGrid>
      <w:tr w:rsidR="006A5C15" w:rsidRPr="00C45191">
        <w:tc>
          <w:tcPr>
            <w:tcW w:w="3544" w:type="dxa"/>
          </w:tcPr>
          <w:p w:rsidR="006A5C15" w:rsidRPr="002A46AD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6AD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9214" w:type="dxa"/>
          </w:tcPr>
          <w:p w:rsidR="006A5C15" w:rsidRPr="002A46AD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6A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6A5C15" w:rsidRPr="002A46AD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6AD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6A5C15" w:rsidRPr="002A46AD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6A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6A5C15" w:rsidRPr="002A46AD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6A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6A5C15" w:rsidRPr="002A46AD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6AD">
              <w:rPr>
                <w:rFonts w:ascii="Times New Roman" w:hAnsi="Times New Roman"/>
                <w:b/>
                <w:sz w:val="24"/>
                <w:szCs w:val="24"/>
              </w:rPr>
              <w:t>усвоения</w:t>
            </w:r>
          </w:p>
        </w:tc>
      </w:tr>
      <w:tr w:rsidR="006A5C15" w:rsidRPr="00C45191">
        <w:tc>
          <w:tcPr>
            <w:tcW w:w="3544" w:type="dxa"/>
          </w:tcPr>
          <w:p w:rsidR="006A5C15" w:rsidRPr="00C45191" w:rsidRDefault="00D5427B">
            <w:pPr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6A5C15" w:rsidRPr="00C45191" w:rsidRDefault="00D5427B">
            <w:pPr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ринципы рыночной экон</w:t>
            </w: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мики</w:t>
            </w:r>
          </w:p>
        </w:tc>
        <w:tc>
          <w:tcPr>
            <w:tcW w:w="9214" w:type="dxa"/>
          </w:tcPr>
          <w:p w:rsidR="006A5C15" w:rsidRPr="00C45191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C15" w:rsidRPr="00C45191" w:rsidRDefault="00077F0D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A5C15" w:rsidRPr="00C45191" w:rsidRDefault="006A5C1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C15" w:rsidRPr="00C45191">
        <w:tc>
          <w:tcPr>
            <w:tcW w:w="3544" w:type="dxa"/>
          </w:tcPr>
          <w:p w:rsidR="006A5C15" w:rsidRPr="00D5427B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6A5C15" w:rsidRPr="00D5427B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  <w:p w:rsidR="006A5C15" w:rsidRPr="00D5427B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 xml:space="preserve">Понятие </w:t>
            </w:r>
            <w:r w:rsidR="006A5C15" w:rsidRPr="00D5427B">
              <w:rPr>
                <w:rFonts w:ascii="Times New Roman" w:hAnsi="Times New Roman"/>
                <w:b/>
                <w:sz w:val="24"/>
                <w:szCs w:val="24"/>
              </w:rPr>
              <w:t xml:space="preserve"> экономики</w:t>
            </w:r>
          </w:p>
        </w:tc>
        <w:tc>
          <w:tcPr>
            <w:tcW w:w="9214" w:type="dxa"/>
          </w:tcPr>
          <w:p w:rsidR="006A5C15" w:rsidRPr="00C45191" w:rsidRDefault="006A5C15" w:rsidP="00422524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Понятие экономики. Потребности, Производственные и непроизводственные Блага, главные вопросы экономики. Факторы производства. Ограниченность экономических ресурсов и порождаемые ею проблемы. Понятие об экономических системах. Типы экономических систем. Понятие собственности, виды и формы собственности.</w:t>
            </w:r>
          </w:p>
        </w:tc>
        <w:tc>
          <w:tcPr>
            <w:tcW w:w="1134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C15" w:rsidRPr="00C45191">
        <w:tc>
          <w:tcPr>
            <w:tcW w:w="3544" w:type="dxa"/>
          </w:tcPr>
          <w:p w:rsidR="006A5C15" w:rsidRPr="00D5427B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6A5C15" w:rsidRPr="00D5427B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  <w:p w:rsidR="006A5C15" w:rsidRPr="00D5427B" w:rsidRDefault="006A5C15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Механизмы рыночной экон</w:t>
            </w: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мики</w:t>
            </w:r>
          </w:p>
        </w:tc>
        <w:tc>
          <w:tcPr>
            <w:tcW w:w="9214" w:type="dxa"/>
          </w:tcPr>
          <w:p w:rsidR="006A5C15" w:rsidRPr="00C45191" w:rsidRDefault="006A5C15" w:rsidP="00422524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Принципы рыночной экономики.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Структура и функции рынка. Классификация ры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н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ков. Законы спроса и предложения. Факторы, формирующие спрос и предложение. Рыночное равновесие. Рыночная цена. Формирование рыночных цен (избыток, деф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цит, равновесие).  Эластичность спроса и предложения. Модели рынка (конкуренция, монополия, олигополия). Виды монополий. Антимонопольное регулирование экон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о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мики. Противоречия рынка. Экономические кризисы и экономические циклы развития общества.</w:t>
            </w:r>
          </w:p>
        </w:tc>
        <w:tc>
          <w:tcPr>
            <w:tcW w:w="1134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C15" w:rsidRPr="00C45191">
        <w:tc>
          <w:tcPr>
            <w:tcW w:w="3544" w:type="dxa"/>
          </w:tcPr>
          <w:p w:rsidR="006A5C15" w:rsidRPr="00D5427B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6A5C15" w:rsidRPr="00D5427B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  <w:p w:rsidR="006A5C15" w:rsidRPr="00D5427B" w:rsidRDefault="006A5C15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Денежное обращение</w:t>
            </w:r>
          </w:p>
        </w:tc>
        <w:tc>
          <w:tcPr>
            <w:tcW w:w="9214" w:type="dxa"/>
          </w:tcPr>
          <w:p w:rsidR="006A5C15" w:rsidRPr="00C45191" w:rsidRDefault="006A5C15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Деньги. Их происхождение и сущность. Виды денег. Закон денежного обращения. Д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е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нежная политика государства.</w:t>
            </w:r>
          </w:p>
          <w:p w:rsidR="006A5C15" w:rsidRPr="00C45191" w:rsidRDefault="006A5C15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Понятие цены и ее функции. Механизмы ценообразования. Виды цен. Банковская си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с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тема. Роль Центрального банка. Кредит. Принципы кредитования.</w:t>
            </w:r>
          </w:p>
        </w:tc>
        <w:tc>
          <w:tcPr>
            <w:tcW w:w="1134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C15" w:rsidRPr="00C45191">
        <w:tc>
          <w:tcPr>
            <w:tcW w:w="3544" w:type="dxa"/>
          </w:tcPr>
          <w:p w:rsidR="006A5C15" w:rsidRPr="00D5427B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6A5C15" w:rsidRPr="00D5427B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  <w:p w:rsidR="006A5C15" w:rsidRPr="00D5427B" w:rsidRDefault="006A5C15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Семейная экономика</w:t>
            </w:r>
          </w:p>
        </w:tc>
        <w:tc>
          <w:tcPr>
            <w:tcW w:w="9214" w:type="dxa"/>
          </w:tcPr>
          <w:p w:rsidR="006A5C15" w:rsidRPr="00C45191" w:rsidRDefault="006A5C15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Доходы и расходы семей. Семейный бюджет и его формирование. Виды бюджета. Влияние инфляции на семейную экономику. Номинальный и реальный доход. Нер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а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венство благосостояния граждан и возможности его сокращения.</w:t>
            </w:r>
          </w:p>
        </w:tc>
        <w:tc>
          <w:tcPr>
            <w:tcW w:w="1134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 w:val="restart"/>
          </w:tcPr>
          <w:p w:rsidR="001B729F" w:rsidRPr="00103FF8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Тема 1.5 Основные макроэк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номические показатели.</w:t>
            </w:r>
          </w:p>
        </w:tc>
        <w:tc>
          <w:tcPr>
            <w:tcW w:w="9214" w:type="dxa"/>
          </w:tcPr>
          <w:p w:rsidR="001B729F" w:rsidRPr="001B729F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3FF8">
              <w:rPr>
                <w:rFonts w:ascii="Times New Roman" w:hAnsi="Times New Roman"/>
                <w:sz w:val="24"/>
                <w:szCs w:val="24"/>
              </w:rPr>
              <w:t>Общественное производство и его экономические результаты (валовой общественный продукт, валовой внутренний продукт, валовой национальный продукт, чистый наци</w:t>
            </w:r>
            <w:r w:rsidRPr="00103FF8">
              <w:rPr>
                <w:rFonts w:ascii="Times New Roman" w:hAnsi="Times New Roman"/>
                <w:sz w:val="24"/>
                <w:szCs w:val="24"/>
              </w:rPr>
              <w:t>о</w:t>
            </w:r>
            <w:r w:rsidRPr="00103FF8">
              <w:rPr>
                <w:rFonts w:ascii="Times New Roman" w:hAnsi="Times New Roman"/>
                <w:sz w:val="24"/>
                <w:szCs w:val="24"/>
              </w:rPr>
              <w:t>нальный продукт, национальный доход</w:t>
            </w:r>
            <w:proofErr w:type="gramStart"/>
            <w:r w:rsidRPr="00103FF8">
              <w:rPr>
                <w:rFonts w:ascii="Times New Roman" w:hAnsi="Times New Roman"/>
                <w:sz w:val="24"/>
                <w:szCs w:val="24"/>
              </w:rPr>
              <w:t> ,</w:t>
            </w:r>
            <w:proofErr w:type="gramEnd"/>
            <w:r w:rsidRPr="00103FF8">
              <w:rPr>
                <w:rFonts w:ascii="Times New Roman" w:hAnsi="Times New Roman"/>
                <w:sz w:val="24"/>
                <w:szCs w:val="24"/>
              </w:rPr>
              <w:t xml:space="preserve"> личный доход). Национальное богатство. В</w:t>
            </w:r>
            <w:r w:rsidRPr="00103FF8">
              <w:rPr>
                <w:rFonts w:ascii="Times New Roman" w:hAnsi="Times New Roman"/>
                <w:sz w:val="24"/>
                <w:szCs w:val="24"/>
              </w:rPr>
              <w:t>и</w:t>
            </w:r>
            <w:r w:rsidRPr="00103FF8">
              <w:rPr>
                <w:rFonts w:ascii="Times New Roman" w:hAnsi="Times New Roman"/>
                <w:sz w:val="24"/>
                <w:szCs w:val="24"/>
              </w:rPr>
              <w:t>ды ВНП.</w:t>
            </w:r>
          </w:p>
        </w:tc>
        <w:tc>
          <w:tcPr>
            <w:tcW w:w="1134" w:type="dxa"/>
          </w:tcPr>
          <w:p w:rsidR="001B729F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729F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/>
          </w:tcPr>
          <w:p w:rsidR="001B729F" w:rsidRPr="00D5427B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1B729F" w:rsidRPr="00C45191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DE7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разделу 1</w:t>
            </w:r>
          </w:p>
        </w:tc>
        <w:tc>
          <w:tcPr>
            <w:tcW w:w="1134" w:type="dxa"/>
          </w:tcPr>
          <w:p w:rsidR="001B729F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729F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27B" w:rsidRPr="00C45191">
        <w:tc>
          <w:tcPr>
            <w:tcW w:w="3544" w:type="dxa"/>
          </w:tcPr>
          <w:p w:rsidR="00D5427B" w:rsidRPr="00D5427B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D5427B" w:rsidRPr="00422524" w:rsidRDefault="00D5427B" w:rsidP="00D5427B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 w:rsidRPr="00422524">
              <w:rPr>
                <w:rFonts w:ascii="Times New Roman" w:hAnsi="Times New Roman"/>
                <w:b/>
                <w:sz w:val="24"/>
              </w:rPr>
              <w:t>Примерная тематика внеаудиторной самостоятельной работы:</w:t>
            </w:r>
          </w:p>
          <w:p w:rsidR="00D5427B" w:rsidRPr="00422524" w:rsidRDefault="00D5427B" w:rsidP="00D5427B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422524">
              <w:rPr>
                <w:rFonts w:ascii="Times New Roman" w:hAnsi="Times New Roman"/>
                <w:sz w:val="24"/>
              </w:rPr>
              <w:t xml:space="preserve">1. Реферат на тему </w:t>
            </w:r>
            <w:r>
              <w:rPr>
                <w:rFonts w:ascii="Times New Roman" w:hAnsi="Times New Roman"/>
                <w:sz w:val="24"/>
              </w:rPr>
              <w:t xml:space="preserve">(по выбору студента)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«Сущность экономики», «Типы экономич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е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ских систем», «Понятие собственности, виды и формы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«Спрос, Пре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д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ложение», «Монополия», «Рынок и его противоречия»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«Деньги, их функции и в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и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ды»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C45191">
              <w:rPr>
                <w:rFonts w:ascii="Times New Roman" w:hAnsi="Times New Roman"/>
                <w:sz w:val="24"/>
                <w:szCs w:val="24"/>
              </w:rPr>
              <w:t>Рынок труда и его структура», «Безработица и инфляция в России»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5427B" w:rsidRDefault="00D5427B" w:rsidP="00D5427B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422524">
              <w:rPr>
                <w:rFonts w:ascii="Times New Roman" w:hAnsi="Times New Roman"/>
                <w:sz w:val="24"/>
              </w:rPr>
              <w:t xml:space="preserve">2. Разработка </w:t>
            </w:r>
            <w:proofErr w:type="spellStart"/>
            <w:r w:rsidRPr="00422524">
              <w:rPr>
                <w:rFonts w:ascii="Times New Roman" w:hAnsi="Times New Roman"/>
                <w:sz w:val="24"/>
              </w:rPr>
              <w:t>мультимедийной</w:t>
            </w:r>
            <w:proofErr w:type="spellEnd"/>
            <w:r w:rsidRPr="00422524">
              <w:rPr>
                <w:rFonts w:ascii="Times New Roman" w:hAnsi="Times New Roman"/>
                <w:sz w:val="24"/>
              </w:rPr>
              <w:t xml:space="preserve"> презентации (тема указывается преподавателем)</w:t>
            </w:r>
          </w:p>
          <w:p w:rsidR="00103FF8" w:rsidRDefault="00103FF8" w:rsidP="00D5427B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Подготовить сообщение по экономике Ивановской области:</w:t>
            </w:r>
          </w:p>
          <w:p w:rsidR="00103FF8" w:rsidRPr="00F94DE7" w:rsidRDefault="00103FF8" w:rsidP="00D5427B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0F2">
              <w:rPr>
                <w:rFonts w:ascii="Times New Roman" w:hAnsi="Times New Roman"/>
                <w:sz w:val="24"/>
              </w:rPr>
              <w:lastRenderedPageBreak/>
              <w:t>Виды рынков в Ивановской области. Факторы, влияющие на формирование цен. Пл</w:t>
            </w:r>
            <w:r w:rsidRPr="002740F2">
              <w:rPr>
                <w:rFonts w:ascii="Times New Roman" w:hAnsi="Times New Roman"/>
                <w:sz w:val="24"/>
              </w:rPr>
              <w:t>а</w:t>
            </w:r>
            <w:r w:rsidRPr="002740F2">
              <w:rPr>
                <w:rFonts w:ascii="Times New Roman" w:hAnsi="Times New Roman"/>
                <w:sz w:val="24"/>
              </w:rPr>
              <w:t>нирование семейного бюджета. Уровень безработицы и инфляции на предприятиях.</w:t>
            </w:r>
          </w:p>
        </w:tc>
        <w:tc>
          <w:tcPr>
            <w:tcW w:w="1134" w:type="dxa"/>
          </w:tcPr>
          <w:p w:rsidR="00D5427B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D5427B" w:rsidRPr="00C45191" w:rsidRDefault="00D5427B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27B" w:rsidRPr="00C45191">
        <w:tc>
          <w:tcPr>
            <w:tcW w:w="3544" w:type="dxa"/>
          </w:tcPr>
          <w:p w:rsidR="00D5427B" w:rsidRPr="00D5427B" w:rsidRDefault="00D5427B" w:rsidP="00D5427B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 О</w:t>
            </w: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рганизационно-правовые формы</w:t>
            </w:r>
          </w:p>
          <w:p w:rsidR="00D5427B" w:rsidRPr="00D5427B" w:rsidRDefault="00D5427B" w:rsidP="00D5427B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27B">
              <w:rPr>
                <w:rFonts w:ascii="Times New Roman" w:hAnsi="Times New Roman"/>
                <w:b/>
                <w:sz w:val="24"/>
                <w:szCs w:val="24"/>
              </w:rPr>
              <w:t>организаций</w:t>
            </w:r>
          </w:p>
        </w:tc>
        <w:tc>
          <w:tcPr>
            <w:tcW w:w="9214" w:type="dxa"/>
          </w:tcPr>
          <w:p w:rsidR="00D5427B" w:rsidRPr="00C45191" w:rsidRDefault="00D5427B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7B" w:rsidRPr="00C45191" w:rsidRDefault="00077F0D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5427B" w:rsidRPr="00C45191" w:rsidRDefault="00D5427B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C15" w:rsidRPr="00C45191">
        <w:tc>
          <w:tcPr>
            <w:tcW w:w="3544" w:type="dxa"/>
          </w:tcPr>
          <w:p w:rsidR="00103FF8" w:rsidRPr="00103FF8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6A5C15" w:rsidRPr="00103FF8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Предпринимательство и его место в рыночной экономике</w:t>
            </w:r>
          </w:p>
        </w:tc>
        <w:tc>
          <w:tcPr>
            <w:tcW w:w="9214" w:type="dxa"/>
          </w:tcPr>
          <w:p w:rsidR="006A5C15" w:rsidRPr="00D5427B" w:rsidRDefault="00103FF8" w:rsidP="00422524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Организационно-правовые формы организаций. </w:t>
            </w:r>
            <w:r w:rsidRPr="00C433C1">
              <w:rPr>
                <w:rFonts w:ascii="Times New Roman" w:hAnsi="Times New Roman"/>
                <w:sz w:val="24"/>
              </w:rPr>
              <w:t>Понятие предпринимательства. С</w:t>
            </w:r>
            <w:r w:rsidRPr="00C433C1">
              <w:rPr>
                <w:rFonts w:ascii="Times New Roman" w:hAnsi="Times New Roman"/>
                <w:sz w:val="24"/>
              </w:rPr>
              <w:t>о</w:t>
            </w:r>
            <w:r w:rsidRPr="00C433C1">
              <w:rPr>
                <w:rFonts w:ascii="Times New Roman" w:hAnsi="Times New Roman"/>
                <w:sz w:val="24"/>
              </w:rPr>
              <w:t>временные формы предпринимательской деятельности в России (индивидуальный предприниматель, хозяйственные товарищества и общества, акционерные общества, унитарные предприятия и др.).</w:t>
            </w:r>
          </w:p>
        </w:tc>
        <w:tc>
          <w:tcPr>
            <w:tcW w:w="1134" w:type="dxa"/>
          </w:tcPr>
          <w:p w:rsidR="006A5C15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5C15" w:rsidRPr="00C45191" w:rsidRDefault="006A5C15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C15" w:rsidRPr="00C45191">
        <w:tc>
          <w:tcPr>
            <w:tcW w:w="3544" w:type="dxa"/>
          </w:tcPr>
          <w:p w:rsidR="00103FF8" w:rsidRPr="00103FF8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 xml:space="preserve">Тема 2.2. </w:t>
            </w:r>
          </w:p>
          <w:p w:rsidR="006A5C15" w:rsidRPr="00103FF8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Организация предприним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тельской деятельности</w:t>
            </w:r>
          </w:p>
        </w:tc>
        <w:tc>
          <w:tcPr>
            <w:tcW w:w="9214" w:type="dxa"/>
          </w:tcPr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 xml:space="preserve">Регистрация, лицензирование и прекращение предпринимательской деятельности. </w:t>
            </w:r>
          </w:p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Маркетинг, как основа исследования рыночных возможностей предпринимателя.</w:t>
            </w:r>
          </w:p>
          <w:p w:rsidR="006A5C15" w:rsidRPr="00C45191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3C1">
              <w:rPr>
                <w:rFonts w:ascii="Times New Roman" w:hAnsi="Times New Roman"/>
                <w:sz w:val="24"/>
              </w:rPr>
              <w:t>Место управления в предпринимательской деятельности. Менеджмент. Основные функции менеджмента. Конфликты в организациях и  способы их разрешения.</w:t>
            </w:r>
          </w:p>
        </w:tc>
        <w:tc>
          <w:tcPr>
            <w:tcW w:w="1134" w:type="dxa"/>
          </w:tcPr>
          <w:p w:rsidR="006A5C15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5C15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3FF8" w:rsidRPr="00C45191">
        <w:tc>
          <w:tcPr>
            <w:tcW w:w="3544" w:type="dxa"/>
          </w:tcPr>
          <w:p w:rsidR="00103FF8" w:rsidRPr="00103FF8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103FF8" w:rsidRPr="00103FF8" w:rsidRDefault="00103FF8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Экономика малого предпр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ятия</w:t>
            </w:r>
          </w:p>
        </w:tc>
        <w:tc>
          <w:tcPr>
            <w:tcW w:w="9214" w:type="dxa"/>
          </w:tcPr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Понятие фирмы. Признаки фирмы, ее цели. Доход, прибыль. Принципы их формир</w:t>
            </w:r>
            <w:r w:rsidRPr="00C433C1">
              <w:rPr>
                <w:rFonts w:ascii="Times New Roman" w:hAnsi="Times New Roman"/>
                <w:sz w:val="24"/>
              </w:rPr>
              <w:t>о</w:t>
            </w:r>
            <w:r w:rsidRPr="00C433C1">
              <w:rPr>
                <w:rFonts w:ascii="Times New Roman" w:hAnsi="Times New Roman"/>
                <w:sz w:val="24"/>
              </w:rPr>
              <w:t>вания. Производство и затраты. Виды затрат.</w:t>
            </w:r>
          </w:p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Виды п</w:t>
            </w:r>
            <w:r>
              <w:rPr>
                <w:rFonts w:ascii="Times New Roman" w:hAnsi="Times New Roman"/>
                <w:sz w:val="24"/>
              </w:rPr>
              <w:t>рибыли. Себестоимость продукции</w:t>
            </w:r>
            <w:r w:rsidRPr="00C433C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433C1">
              <w:rPr>
                <w:rFonts w:ascii="Times New Roman" w:hAnsi="Times New Roman"/>
                <w:sz w:val="24"/>
              </w:rPr>
              <w:t>ее виды.  Рентабельность фирмы.</w:t>
            </w:r>
          </w:p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Роль малого предпринимательства в развитии экономики, его организационно-экономические особенности. Система поддержки малого предпринимательства.</w:t>
            </w:r>
          </w:p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Основные экономические показатели деятельности предприятия. Бизнес – план. Структура. Разработка бизнес-плана малого предприятия. Формы сотрудничества м</w:t>
            </w:r>
            <w:r w:rsidRPr="00C433C1">
              <w:rPr>
                <w:rFonts w:ascii="Times New Roman" w:hAnsi="Times New Roman"/>
                <w:sz w:val="24"/>
              </w:rPr>
              <w:t>а</w:t>
            </w:r>
            <w:r w:rsidRPr="00C433C1">
              <w:rPr>
                <w:rFonts w:ascii="Times New Roman" w:hAnsi="Times New Roman"/>
                <w:sz w:val="24"/>
              </w:rPr>
              <w:t>лых предприятий с другими предприятиями. Расчет прибыли  и рентабельности малого предприятия.</w:t>
            </w:r>
          </w:p>
        </w:tc>
        <w:tc>
          <w:tcPr>
            <w:tcW w:w="1134" w:type="dxa"/>
          </w:tcPr>
          <w:p w:rsidR="00103FF8" w:rsidRPr="00C45191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3FF8" w:rsidRPr="00C45191" w:rsidRDefault="00103FF8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 w:val="restart"/>
          </w:tcPr>
          <w:p w:rsidR="001B729F" w:rsidRPr="00103FF8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1B729F" w:rsidRPr="00103FF8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Финансы и расчеты в бизнесе</w:t>
            </w:r>
          </w:p>
        </w:tc>
        <w:tc>
          <w:tcPr>
            <w:tcW w:w="9214" w:type="dxa"/>
          </w:tcPr>
          <w:p w:rsidR="001B729F" w:rsidRPr="00C433C1" w:rsidRDefault="001B729F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Финансы и финансовая система. Источники финансирования. Кредиты. Организация финансирования предпринимательской деятельности и взаимодействие предприним</w:t>
            </w:r>
            <w:r w:rsidRPr="00C433C1">
              <w:rPr>
                <w:rFonts w:ascii="Times New Roman" w:hAnsi="Times New Roman"/>
                <w:sz w:val="24"/>
              </w:rPr>
              <w:t>а</w:t>
            </w:r>
            <w:r w:rsidRPr="00C433C1">
              <w:rPr>
                <w:rFonts w:ascii="Times New Roman" w:hAnsi="Times New Roman"/>
                <w:sz w:val="24"/>
              </w:rPr>
              <w:t>телей с кредитными организациями. Основные формы расчетов в предпринимательс</w:t>
            </w:r>
            <w:r w:rsidRPr="00C433C1">
              <w:rPr>
                <w:rFonts w:ascii="Times New Roman" w:hAnsi="Times New Roman"/>
                <w:sz w:val="24"/>
              </w:rPr>
              <w:t>т</w:t>
            </w:r>
            <w:r w:rsidRPr="00C433C1">
              <w:rPr>
                <w:rFonts w:ascii="Times New Roman" w:hAnsi="Times New Roman"/>
                <w:sz w:val="24"/>
              </w:rPr>
              <w:t>ве.  Анализ финансового состояния фирмы.</w:t>
            </w:r>
          </w:p>
        </w:tc>
        <w:tc>
          <w:tcPr>
            <w:tcW w:w="1134" w:type="dxa"/>
          </w:tcPr>
          <w:p w:rsidR="001B729F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729F" w:rsidRDefault="00B403CD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/>
          </w:tcPr>
          <w:p w:rsidR="001B729F" w:rsidRPr="00C45191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B729F" w:rsidRPr="006F6604" w:rsidRDefault="001B729F" w:rsidP="00103FF8">
            <w:pPr>
              <w:pStyle w:val="a6"/>
              <w:ind w:left="0"/>
              <w:rPr>
                <w:rFonts w:ascii="Times New Roman" w:hAnsi="Times New Roman"/>
                <w:b/>
                <w:sz w:val="24"/>
              </w:rPr>
            </w:pPr>
            <w:r w:rsidRPr="006F6604">
              <w:rPr>
                <w:rFonts w:ascii="Times New Roman" w:hAnsi="Times New Roman"/>
                <w:b/>
                <w:sz w:val="24"/>
              </w:rPr>
              <w:t>Практическая работа</w:t>
            </w:r>
          </w:p>
          <w:p w:rsidR="001B729F" w:rsidRPr="00103FF8" w:rsidRDefault="001B729F" w:rsidP="00103F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F8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  общих вопросов экономики производства пищевой продукции.</w:t>
            </w:r>
          </w:p>
          <w:p w:rsidR="001B729F" w:rsidRPr="00103FF8" w:rsidRDefault="001B729F" w:rsidP="00103F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 w:val="20"/>
                <w:szCs w:val="20"/>
                <w:lang w:eastAsia="ru-RU"/>
              </w:rPr>
            </w:pPr>
            <w:r w:rsidRPr="00103FF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рименение</w:t>
            </w:r>
            <w:r w:rsidRPr="00103F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экономические и правовые знания в конкретных производстве</w:t>
            </w:r>
            <w:r w:rsidRPr="00103FF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103FF8">
              <w:rPr>
                <w:rFonts w:ascii="Times New Roman" w:hAnsi="Times New Roman"/>
                <w:sz w:val="24"/>
                <w:szCs w:val="24"/>
                <w:lang w:eastAsia="ru-RU"/>
              </w:rPr>
              <w:t>ных ситуациях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заданию преподавателя)</w:t>
            </w:r>
          </w:p>
        </w:tc>
        <w:tc>
          <w:tcPr>
            <w:tcW w:w="1134" w:type="dxa"/>
          </w:tcPr>
          <w:p w:rsidR="001B729F" w:rsidRDefault="001B729F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729F" w:rsidRDefault="00B403CD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 w:val="restart"/>
          </w:tcPr>
          <w:p w:rsidR="001B729F" w:rsidRPr="00103FF8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1B729F" w:rsidRPr="00103FF8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Основы внешнеэкономич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03FF8">
              <w:rPr>
                <w:rFonts w:ascii="Times New Roman" w:hAnsi="Times New Roman"/>
                <w:b/>
                <w:sz w:val="24"/>
                <w:szCs w:val="24"/>
              </w:rPr>
              <w:t>ской деятельности фирмы</w:t>
            </w:r>
          </w:p>
        </w:tc>
        <w:tc>
          <w:tcPr>
            <w:tcW w:w="9214" w:type="dxa"/>
          </w:tcPr>
          <w:p w:rsidR="001B729F" w:rsidRPr="00C433C1" w:rsidRDefault="001B729F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Сущность внешнеэкономической деятельности и ее государственное регулирование.</w:t>
            </w:r>
          </w:p>
          <w:p w:rsidR="001B729F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 xml:space="preserve">Международная валютно-кредитная система. </w:t>
            </w:r>
          </w:p>
          <w:p w:rsidR="001B729F" w:rsidRPr="00C45191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29F" w:rsidRPr="00C45191" w:rsidRDefault="001B729F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729F" w:rsidRPr="00C45191" w:rsidRDefault="001B729F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29F" w:rsidRPr="00C45191">
        <w:tc>
          <w:tcPr>
            <w:tcW w:w="3544" w:type="dxa"/>
            <w:vMerge/>
          </w:tcPr>
          <w:p w:rsidR="001B729F" w:rsidRPr="00103FF8" w:rsidRDefault="001B729F" w:rsidP="00103FF8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1B729F" w:rsidRPr="00103FF8" w:rsidRDefault="001B729F" w:rsidP="00103FF8">
            <w:pPr>
              <w:pStyle w:val="a6"/>
              <w:ind w:left="0"/>
              <w:rPr>
                <w:rFonts w:ascii="Times New Roman" w:hAnsi="Times New Roman"/>
                <w:b/>
                <w:sz w:val="24"/>
              </w:rPr>
            </w:pPr>
            <w:r w:rsidRPr="00103FF8">
              <w:rPr>
                <w:rFonts w:ascii="Times New Roman" w:hAnsi="Times New Roman"/>
                <w:b/>
                <w:sz w:val="24"/>
              </w:rPr>
              <w:t>Контрольная работа по разделу 2</w:t>
            </w:r>
          </w:p>
        </w:tc>
        <w:tc>
          <w:tcPr>
            <w:tcW w:w="1134" w:type="dxa"/>
          </w:tcPr>
          <w:p w:rsidR="001B729F" w:rsidRPr="00C45191" w:rsidRDefault="001B729F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729F" w:rsidRPr="00C45191" w:rsidRDefault="001B729F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FF8" w:rsidRPr="00C45191">
        <w:tc>
          <w:tcPr>
            <w:tcW w:w="3544" w:type="dxa"/>
          </w:tcPr>
          <w:p w:rsidR="00103FF8" w:rsidRPr="00C45191" w:rsidRDefault="00103FF8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103FF8" w:rsidRPr="00422524" w:rsidRDefault="00103FF8" w:rsidP="00103FF8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 w:rsidRPr="00422524">
              <w:rPr>
                <w:rFonts w:ascii="Times New Roman" w:hAnsi="Times New Roman"/>
                <w:b/>
                <w:sz w:val="24"/>
              </w:rPr>
              <w:t>Примерная тематика внеаудиторной самостоятельной работы:</w:t>
            </w:r>
          </w:p>
          <w:p w:rsidR="00103FF8" w:rsidRDefault="00103FF8" w:rsidP="00103FF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C433C1">
              <w:rPr>
                <w:rFonts w:ascii="Times New Roman" w:hAnsi="Times New Roman"/>
                <w:sz w:val="24"/>
              </w:rPr>
              <w:t>Составление рефератов, творческих работ, сообщений по теме «Международная в</w:t>
            </w:r>
            <w:r w:rsidRPr="00C433C1">
              <w:rPr>
                <w:rFonts w:ascii="Times New Roman" w:hAnsi="Times New Roman"/>
                <w:sz w:val="24"/>
              </w:rPr>
              <w:t>а</w:t>
            </w:r>
            <w:r w:rsidRPr="00C433C1">
              <w:rPr>
                <w:rFonts w:ascii="Times New Roman" w:hAnsi="Times New Roman"/>
                <w:sz w:val="24"/>
              </w:rPr>
              <w:t>лютно-кредитная система»</w:t>
            </w:r>
            <w:r w:rsidRPr="00422524">
              <w:rPr>
                <w:rFonts w:ascii="Times New Roman" w:hAnsi="Times New Roman"/>
                <w:sz w:val="24"/>
              </w:rPr>
              <w:t xml:space="preserve"> </w:t>
            </w:r>
          </w:p>
          <w:p w:rsidR="00103FF8" w:rsidRPr="00422524" w:rsidRDefault="00103FF8" w:rsidP="00103FF8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422524">
              <w:rPr>
                <w:rFonts w:ascii="Times New Roman" w:hAnsi="Times New Roman"/>
                <w:sz w:val="24"/>
              </w:rPr>
              <w:t xml:space="preserve">Реферат на тему </w:t>
            </w:r>
            <w:r w:rsidRPr="004225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422524">
              <w:rPr>
                <w:rFonts w:ascii="Times New Roman" w:hAnsi="Times New Roman"/>
                <w:sz w:val="24"/>
                <w:szCs w:val="24"/>
              </w:rPr>
              <w:t>кономика малого предприятия»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Международная валютно-</w:t>
            </w:r>
            <w:r w:rsidRPr="00C45191">
              <w:rPr>
                <w:rFonts w:ascii="Times New Roman" w:hAnsi="Times New Roman"/>
                <w:sz w:val="24"/>
                <w:szCs w:val="24"/>
              </w:rPr>
              <w:lastRenderedPageBreak/>
              <w:t>кредитная система»</w:t>
            </w:r>
            <w:r w:rsidRPr="00422524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по выбору студента</w:t>
            </w:r>
            <w:r w:rsidRPr="00422524">
              <w:rPr>
                <w:rFonts w:ascii="Times New Roman" w:hAnsi="Times New Roman"/>
                <w:sz w:val="24"/>
              </w:rPr>
              <w:t>).</w:t>
            </w:r>
          </w:p>
          <w:p w:rsidR="00103FF8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422524">
              <w:rPr>
                <w:rFonts w:ascii="Times New Roman" w:hAnsi="Times New Roman"/>
                <w:sz w:val="24"/>
              </w:rPr>
              <w:t xml:space="preserve">Разработка </w:t>
            </w:r>
            <w:proofErr w:type="spellStart"/>
            <w:r w:rsidRPr="00422524">
              <w:rPr>
                <w:rFonts w:ascii="Times New Roman" w:hAnsi="Times New Roman"/>
                <w:sz w:val="24"/>
              </w:rPr>
              <w:t>мультимедийной</w:t>
            </w:r>
            <w:proofErr w:type="spellEnd"/>
            <w:r w:rsidRPr="00422524">
              <w:rPr>
                <w:rFonts w:ascii="Times New Roman" w:hAnsi="Times New Roman"/>
                <w:sz w:val="24"/>
              </w:rPr>
              <w:t xml:space="preserve"> презентации (тема указывается преподавателем)</w:t>
            </w:r>
          </w:p>
          <w:p w:rsidR="00103FF8" w:rsidRPr="00592E21" w:rsidRDefault="000E3D1C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сообщения</w:t>
            </w:r>
            <w:r w:rsidR="00103FF8">
              <w:rPr>
                <w:rFonts w:ascii="Times New Roman" w:hAnsi="Times New Roman"/>
                <w:sz w:val="24"/>
              </w:rPr>
              <w:t xml:space="preserve"> на тему: </w:t>
            </w:r>
            <w:r w:rsidR="00103FF8" w:rsidRPr="00592E21">
              <w:rPr>
                <w:rFonts w:ascii="Times New Roman" w:hAnsi="Times New Roman"/>
                <w:sz w:val="24"/>
              </w:rPr>
              <w:t>Развитие предпринимательства в Ивановской области. Себестоимость продукции.</w:t>
            </w:r>
          </w:p>
          <w:p w:rsidR="00103FF8" w:rsidRPr="00C433C1" w:rsidRDefault="00103FF8" w:rsidP="00103FF8">
            <w:pPr>
              <w:pStyle w:val="a6"/>
              <w:ind w:left="0"/>
              <w:rPr>
                <w:rFonts w:ascii="Times New Roman" w:hAnsi="Times New Roman"/>
                <w:sz w:val="24"/>
              </w:rPr>
            </w:pPr>
            <w:r w:rsidRPr="00592E21">
              <w:rPr>
                <w:rFonts w:ascii="Times New Roman" w:hAnsi="Times New Roman"/>
                <w:sz w:val="24"/>
              </w:rPr>
              <w:t>Разработка бизнес-плана малого предприятия предприятий пищевой промышленности.</w:t>
            </w:r>
          </w:p>
        </w:tc>
        <w:tc>
          <w:tcPr>
            <w:tcW w:w="1134" w:type="dxa"/>
          </w:tcPr>
          <w:p w:rsidR="00103FF8" w:rsidRPr="00C45191" w:rsidRDefault="00103FF8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103FF8" w:rsidRPr="00C45191" w:rsidRDefault="00103FF8" w:rsidP="00422524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3FF8" w:rsidRPr="00C45191">
        <w:tc>
          <w:tcPr>
            <w:tcW w:w="3544" w:type="dxa"/>
          </w:tcPr>
          <w:p w:rsidR="00103FF8" w:rsidRPr="00C45191" w:rsidRDefault="000E3D1C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103FF8" w:rsidRPr="00C451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03FF8" w:rsidRPr="00C45191" w:rsidRDefault="000E3D1C" w:rsidP="000E3D1C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сновные положения закон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дательства,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регулирующего трудовые отношения</w:t>
            </w:r>
          </w:p>
        </w:tc>
        <w:tc>
          <w:tcPr>
            <w:tcW w:w="9214" w:type="dxa"/>
          </w:tcPr>
          <w:p w:rsidR="00103FF8" w:rsidRPr="00C45191" w:rsidRDefault="00103FF8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FF8" w:rsidRPr="00C45191" w:rsidRDefault="00077F0D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03FF8" w:rsidRPr="00C45191" w:rsidRDefault="00103FF8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1C" w:rsidRPr="00C45191">
        <w:tc>
          <w:tcPr>
            <w:tcW w:w="3544" w:type="dxa"/>
          </w:tcPr>
          <w:p w:rsidR="000E3D1C" w:rsidRDefault="000E3D1C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3.1.  Рынок труда</w:t>
            </w:r>
          </w:p>
        </w:tc>
        <w:tc>
          <w:tcPr>
            <w:tcW w:w="9214" w:type="dxa"/>
          </w:tcPr>
          <w:p w:rsidR="000E3D1C" w:rsidRPr="000E3D1C" w:rsidRDefault="000E3D1C" w:rsidP="000E3D1C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E3D1C">
              <w:rPr>
                <w:rFonts w:ascii="Times New Roman" w:hAnsi="Times New Roman"/>
                <w:sz w:val="24"/>
                <w:szCs w:val="24"/>
              </w:rPr>
              <w:t>Рынок труда его структура. Труд, как главный фактор производства. Производител</w:t>
            </w:r>
            <w:r w:rsidRPr="000E3D1C">
              <w:rPr>
                <w:rFonts w:ascii="Times New Roman" w:hAnsi="Times New Roman"/>
                <w:sz w:val="24"/>
                <w:szCs w:val="24"/>
              </w:rPr>
              <w:t>ь</w:t>
            </w:r>
            <w:r w:rsidRPr="000E3D1C">
              <w:rPr>
                <w:rFonts w:ascii="Times New Roman" w:hAnsi="Times New Roman"/>
                <w:sz w:val="24"/>
                <w:szCs w:val="24"/>
              </w:rPr>
              <w:t>ность труда. Понятие безработицы, ее виды, причины. Роль  профсоюзов в защите прав работников. Инфляция, ее сущность, виды, последствия</w:t>
            </w:r>
          </w:p>
          <w:p w:rsidR="000E3D1C" w:rsidRPr="000E3D1C" w:rsidRDefault="000E3D1C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1C" w:rsidRPr="00C45191" w:rsidRDefault="001B729F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3D1C" w:rsidRPr="00C45191" w:rsidRDefault="00B403CD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3FF8" w:rsidRPr="00C45191">
        <w:tc>
          <w:tcPr>
            <w:tcW w:w="3544" w:type="dxa"/>
          </w:tcPr>
          <w:p w:rsidR="00103FF8" w:rsidRPr="000E3D1C" w:rsidRDefault="000E3D1C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  <w:r w:rsidR="00103FF8" w:rsidRPr="000E3D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03FF8" w:rsidRPr="000E3D1C" w:rsidRDefault="00103FF8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Трудовой договор</w:t>
            </w:r>
          </w:p>
        </w:tc>
        <w:tc>
          <w:tcPr>
            <w:tcW w:w="9214" w:type="dxa"/>
          </w:tcPr>
          <w:p w:rsidR="00103FF8" w:rsidRPr="00C433C1" w:rsidRDefault="00103FF8" w:rsidP="00C433C1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законодательства, регулирующего трудовые отношения.</w:t>
            </w:r>
            <w:r w:rsidR="000E3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Труд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вое законодательство РФ. Составление трудового договора. Права и обязанности р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а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ботодателя. Права и обязанности работника в рамках законодательства.</w:t>
            </w:r>
          </w:p>
        </w:tc>
        <w:tc>
          <w:tcPr>
            <w:tcW w:w="1134" w:type="dxa"/>
          </w:tcPr>
          <w:p w:rsidR="00103FF8" w:rsidRPr="00C45191" w:rsidRDefault="001B729F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3FF8" w:rsidRPr="00C45191" w:rsidRDefault="00103FF8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 w:val="restart"/>
          </w:tcPr>
          <w:p w:rsidR="001B729F" w:rsidRPr="000E3D1C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 xml:space="preserve">Тема 3.3. </w:t>
            </w:r>
          </w:p>
          <w:p w:rsidR="001B729F" w:rsidRPr="000E3D1C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Охрана труда на предприят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ях</w:t>
            </w:r>
          </w:p>
        </w:tc>
        <w:tc>
          <w:tcPr>
            <w:tcW w:w="9214" w:type="dxa"/>
          </w:tcPr>
          <w:p w:rsidR="001B729F" w:rsidRPr="00C433C1" w:rsidRDefault="001B729F" w:rsidP="00C433C1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Инструктажи по ОТ, их  классификация, назначение, периодичность  проведения.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Н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>е</w:t>
            </w:r>
            <w:r w:rsidRPr="00C433C1">
              <w:rPr>
                <w:rFonts w:ascii="Times New Roman" w:hAnsi="Times New Roman"/>
                <w:sz w:val="24"/>
                <w:szCs w:val="24"/>
              </w:rPr>
              <w:t xml:space="preserve">счастные случаи на производстве, Травматизм и заболеваемость, расследование и учет несчастных случаев. </w:t>
            </w:r>
            <w:proofErr w:type="gramStart"/>
            <w:r w:rsidRPr="00C433C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433C1">
              <w:rPr>
                <w:rFonts w:ascii="Times New Roman" w:hAnsi="Times New Roman"/>
                <w:sz w:val="24"/>
                <w:szCs w:val="24"/>
              </w:rPr>
              <w:t xml:space="preserve"> охраной труда. Органы Государственного надзора. Их права и обязанности.</w:t>
            </w:r>
          </w:p>
        </w:tc>
        <w:tc>
          <w:tcPr>
            <w:tcW w:w="1134" w:type="dxa"/>
          </w:tcPr>
          <w:p w:rsidR="001B729F" w:rsidRPr="00C45191" w:rsidRDefault="001B729F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729F" w:rsidRPr="00C45191" w:rsidRDefault="001B729F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/>
          </w:tcPr>
          <w:p w:rsidR="001B729F" w:rsidRPr="000E3D1C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1B729F" w:rsidRPr="000E3D1C" w:rsidRDefault="001B729F" w:rsidP="00C433C1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  <w:p w:rsidR="001B729F" w:rsidRPr="000E3D1C" w:rsidRDefault="001B729F" w:rsidP="000E3D1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3D1C">
              <w:rPr>
                <w:rFonts w:ascii="Times New Roman" w:hAnsi="Times New Roman"/>
                <w:sz w:val="24"/>
                <w:szCs w:val="24"/>
                <w:lang w:eastAsia="ru-RU"/>
              </w:rPr>
              <w:t>Защита  своих  трудовых  прав в рамках действующего законодательства</w:t>
            </w:r>
          </w:p>
        </w:tc>
        <w:tc>
          <w:tcPr>
            <w:tcW w:w="1134" w:type="dxa"/>
          </w:tcPr>
          <w:p w:rsidR="001B729F" w:rsidRDefault="00077F0D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729F" w:rsidRPr="00C45191" w:rsidRDefault="00B403CD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29F" w:rsidRPr="00C45191">
        <w:tc>
          <w:tcPr>
            <w:tcW w:w="3544" w:type="dxa"/>
            <w:vMerge/>
          </w:tcPr>
          <w:p w:rsidR="001B729F" w:rsidRPr="003E5321" w:rsidRDefault="001B729F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1B729F" w:rsidRPr="00F94DE7" w:rsidRDefault="001B729F" w:rsidP="00C433C1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3</w:t>
            </w:r>
          </w:p>
        </w:tc>
        <w:tc>
          <w:tcPr>
            <w:tcW w:w="1134" w:type="dxa"/>
          </w:tcPr>
          <w:p w:rsidR="001B729F" w:rsidRDefault="001B729F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29F" w:rsidRPr="00C45191" w:rsidRDefault="001B729F" w:rsidP="00321AB5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FF8" w:rsidRPr="00C45191">
        <w:tc>
          <w:tcPr>
            <w:tcW w:w="3544" w:type="dxa"/>
          </w:tcPr>
          <w:p w:rsidR="00103FF8" w:rsidRPr="00C45191" w:rsidRDefault="00103FF8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03FF8" w:rsidRPr="00422524" w:rsidRDefault="00103FF8" w:rsidP="00321AB5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 w:rsidRPr="00422524">
              <w:rPr>
                <w:rFonts w:ascii="Times New Roman" w:hAnsi="Times New Roman"/>
                <w:b/>
                <w:sz w:val="24"/>
              </w:rPr>
              <w:t>Примерная тематика внеаудиторной самостоятельной работы:</w:t>
            </w:r>
          </w:p>
          <w:p w:rsidR="00103FF8" w:rsidRPr="00422524" w:rsidRDefault="00103FF8" w:rsidP="00321AB5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422524">
              <w:rPr>
                <w:rFonts w:ascii="Times New Roman" w:hAnsi="Times New Roman"/>
                <w:sz w:val="24"/>
              </w:rPr>
              <w:t xml:space="preserve">1. Реферат на тему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«Составление трудового договора»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3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«Несчастные случаи на прои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з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водстве»</w:t>
            </w:r>
            <w:r w:rsidRPr="00422524">
              <w:rPr>
                <w:rFonts w:ascii="Times New Roman" w:hAnsi="Times New Roman"/>
                <w:sz w:val="24"/>
              </w:rPr>
              <w:t xml:space="preserve"> (</w:t>
            </w:r>
            <w:r w:rsidR="000E3D1C">
              <w:rPr>
                <w:rFonts w:ascii="Times New Roman" w:hAnsi="Times New Roman"/>
                <w:sz w:val="24"/>
              </w:rPr>
              <w:t>по выбору студента</w:t>
            </w:r>
            <w:r w:rsidRPr="00422524">
              <w:rPr>
                <w:rFonts w:ascii="Times New Roman" w:hAnsi="Times New Roman"/>
                <w:sz w:val="24"/>
              </w:rPr>
              <w:t>).</w:t>
            </w:r>
          </w:p>
          <w:p w:rsidR="00103FF8" w:rsidRDefault="00103FF8" w:rsidP="00321AB5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422524">
              <w:rPr>
                <w:rFonts w:ascii="Times New Roman" w:hAnsi="Times New Roman"/>
                <w:sz w:val="24"/>
              </w:rPr>
              <w:t xml:space="preserve">2. Разработка </w:t>
            </w:r>
            <w:proofErr w:type="spellStart"/>
            <w:r w:rsidRPr="00422524">
              <w:rPr>
                <w:rFonts w:ascii="Times New Roman" w:hAnsi="Times New Roman"/>
                <w:sz w:val="24"/>
              </w:rPr>
              <w:t>мультимедийной</w:t>
            </w:r>
            <w:proofErr w:type="spellEnd"/>
            <w:r w:rsidRPr="00422524">
              <w:rPr>
                <w:rFonts w:ascii="Times New Roman" w:hAnsi="Times New Roman"/>
                <w:sz w:val="24"/>
              </w:rPr>
              <w:t xml:space="preserve"> презентации </w:t>
            </w:r>
            <w:r w:rsidRPr="00C45191">
              <w:rPr>
                <w:rFonts w:ascii="Times New Roman" w:hAnsi="Times New Roman"/>
                <w:sz w:val="24"/>
                <w:szCs w:val="24"/>
              </w:rPr>
              <w:t>теме «Формы оплаты труда»</w:t>
            </w:r>
            <w:r w:rsidRPr="00422524">
              <w:rPr>
                <w:rFonts w:ascii="Times New Roman" w:hAnsi="Times New Roman"/>
                <w:sz w:val="24"/>
              </w:rPr>
              <w:t xml:space="preserve"> (тема указ</w:t>
            </w:r>
            <w:r w:rsidRPr="00422524">
              <w:rPr>
                <w:rFonts w:ascii="Times New Roman" w:hAnsi="Times New Roman"/>
                <w:sz w:val="24"/>
              </w:rPr>
              <w:t>ы</w:t>
            </w:r>
            <w:r w:rsidRPr="00422524">
              <w:rPr>
                <w:rFonts w:ascii="Times New Roman" w:hAnsi="Times New Roman"/>
                <w:sz w:val="24"/>
              </w:rPr>
              <w:t>вается преподавателем)</w:t>
            </w:r>
          </w:p>
          <w:p w:rsidR="000E3D1C" w:rsidRPr="00C45191" w:rsidRDefault="000E3D1C" w:rsidP="00321AB5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Подготовить сообщение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592E21">
              <w:rPr>
                <w:rFonts w:ascii="Times New Roman" w:hAnsi="Times New Roman"/>
                <w:sz w:val="24"/>
              </w:rPr>
              <w:t>Прожиточный минимум в Ивановской области. Статистика несчастных случаев на предприятиях.</w:t>
            </w:r>
          </w:p>
        </w:tc>
        <w:tc>
          <w:tcPr>
            <w:tcW w:w="1134" w:type="dxa"/>
          </w:tcPr>
          <w:p w:rsidR="00103FF8" w:rsidRPr="00C45191" w:rsidRDefault="00103FF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3FF8" w:rsidRPr="00C45191" w:rsidRDefault="00103FF8" w:rsidP="009D6DB0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3FF8" w:rsidRPr="00C45191">
        <w:tc>
          <w:tcPr>
            <w:tcW w:w="3544" w:type="dxa"/>
          </w:tcPr>
          <w:p w:rsidR="00103FF8" w:rsidRPr="000E3D1C" w:rsidRDefault="000E3D1C" w:rsidP="000E3D1C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 xml:space="preserve">Раздел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еханизмы форм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рования заработной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платы. Ф</w:t>
            </w: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ормы оплаты труда</w:t>
            </w:r>
          </w:p>
        </w:tc>
        <w:tc>
          <w:tcPr>
            <w:tcW w:w="9214" w:type="dxa"/>
          </w:tcPr>
          <w:p w:rsidR="00103FF8" w:rsidRPr="00422524" w:rsidRDefault="00103FF8" w:rsidP="00321AB5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103FF8" w:rsidRDefault="001B729F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3FF8" w:rsidRDefault="00103FF8" w:rsidP="009D6DB0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FF8" w:rsidRPr="00C45191">
        <w:tc>
          <w:tcPr>
            <w:tcW w:w="3544" w:type="dxa"/>
          </w:tcPr>
          <w:p w:rsidR="000E3D1C" w:rsidRPr="00B403CD" w:rsidRDefault="000E3D1C" w:rsidP="000E3D1C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3CD"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</w:p>
          <w:p w:rsidR="00103FF8" w:rsidRPr="00B403CD" w:rsidRDefault="000E3D1C" w:rsidP="000E3D1C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3CD">
              <w:rPr>
                <w:rFonts w:ascii="Times New Roman" w:hAnsi="Times New Roman"/>
                <w:b/>
                <w:sz w:val="24"/>
                <w:szCs w:val="24"/>
              </w:rPr>
              <w:t>Оплата труда на предприят</w:t>
            </w:r>
            <w:r w:rsidRPr="00B403C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403CD">
              <w:rPr>
                <w:rFonts w:ascii="Times New Roman" w:hAnsi="Times New Roman"/>
                <w:b/>
                <w:sz w:val="24"/>
                <w:szCs w:val="24"/>
              </w:rPr>
              <w:t>ях.</w:t>
            </w:r>
          </w:p>
        </w:tc>
        <w:tc>
          <w:tcPr>
            <w:tcW w:w="9214" w:type="dxa"/>
          </w:tcPr>
          <w:p w:rsidR="000E3D1C" w:rsidRPr="000E3D1C" w:rsidRDefault="000E3D1C" w:rsidP="000E3D1C">
            <w:pPr>
              <w:pStyle w:val="a6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E3D1C">
              <w:rPr>
                <w:rFonts w:ascii="Times New Roman" w:hAnsi="Times New Roman"/>
                <w:sz w:val="24"/>
                <w:szCs w:val="24"/>
              </w:rPr>
              <w:t>Механизмы формирования заработной платы. Формы оплаты труда. Повременная, сдельная, системы оплаты, должностные оклады. Тарифная ставка. Оплата труда по контракту.</w:t>
            </w:r>
          </w:p>
          <w:p w:rsidR="00103FF8" w:rsidRPr="000E3D1C" w:rsidRDefault="000E3D1C" w:rsidP="000E3D1C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 w:rsidRPr="000E3D1C">
              <w:rPr>
                <w:rFonts w:ascii="Times New Roman" w:hAnsi="Times New Roman"/>
                <w:sz w:val="24"/>
                <w:szCs w:val="24"/>
              </w:rPr>
              <w:t>Дополнительные выплаты и поощрения. Расчет зарплаты по различным формам опл</w:t>
            </w:r>
            <w:r w:rsidRPr="000E3D1C">
              <w:rPr>
                <w:rFonts w:ascii="Times New Roman" w:hAnsi="Times New Roman"/>
                <w:sz w:val="24"/>
                <w:szCs w:val="24"/>
              </w:rPr>
              <w:t>а</w:t>
            </w:r>
            <w:r w:rsidRPr="000E3D1C">
              <w:rPr>
                <w:rFonts w:ascii="Times New Roman" w:hAnsi="Times New Roman"/>
                <w:sz w:val="24"/>
                <w:szCs w:val="24"/>
              </w:rPr>
              <w:t>ты.</w:t>
            </w:r>
          </w:p>
        </w:tc>
        <w:tc>
          <w:tcPr>
            <w:tcW w:w="1134" w:type="dxa"/>
          </w:tcPr>
          <w:p w:rsidR="00103FF8" w:rsidRDefault="001B729F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03FF8" w:rsidRDefault="00B403CD" w:rsidP="009D6DB0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D1C" w:rsidRPr="00C45191">
        <w:tc>
          <w:tcPr>
            <w:tcW w:w="3544" w:type="dxa"/>
          </w:tcPr>
          <w:p w:rsidR="000E3D1C" w:rsidRPr="00C45191" w:rsidRDefault="000E3D1C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3D1C" w:rsidRPr="000E3D1C" w:rsidRDefault="000E3D1C" w:rsidP="000E3D1C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D1C">
              <w:rPr>
                <w:rFonts w:ascii="Times New Roman" w:hAnsi="Times New Roman"/>
                <w:b/>
                <w:sz w:val="24"/>
                <w:szCs w:val="24"/>
              </w:rPr>
              <w:t>Примерная тематика внеаудиторной самостоятельной работы:</w:t>
            </w:r>
          </w:p>
          <w:p w:rsidR="000E3D1C" w:rsidRPr="000E3D1C" w:rsidRDefault="000E3D1C" w:rsidP="00592E21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E3D1C">
              <w:rPr>
                <w:rFonts w:ascii="Times New Roman" w:hAnsi="Times New Roman"/>
                <w:sz w:val="24"/>
                <w:szCs w:val="24"/>
              </w:rPr>
              <w:t>ыполнение схемы расходов на оплату труда, включаемых в издержки обращения</w:t>
            </w:r>
          </w:p>
          <w:p w:rsidR="000E3D1C" w:rsidRPr="000E3D1C" w:rsidRDefault="000E3D1C" w:rsidP="00592E21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E3D1C">
              <w:rPr>
                <w:rFonts w:ascii="Times New Roman" w:hAnsi="Times New Roman"/>
                <w:sz w:val="24"/>
                <w:szCs w:val="24"/>
              </w:rPr>
              <w:t>ыполнение схемы: формы и системы заработной платы; - выполнение схемы модели системы премирования; - выполнение схемы фонда заработной платы</w:t>
            </w:r>
          </w:p>
        </w:tc>
        <w:tc>
          <w:tcPr>
            <w:tcW w:w="1134" w:type="dxa"/>
          </w:tcPr>
          <w:p w:rsidR="000E3D1C" w:rsidRDefault="001B729F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3D1C" w:rsidRDefault="000E3D1C" w:rsidP="009D6DB0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1C" w:rsidRPr="00C45191">
        <w:tc>
          <w:tcPr>
            <w:tcW w:w="3544" w:type="dxa"/>
          </w:tcPr>
          <w:p w:rsidR="000E3D1C" w:rsidRPr="00C45191" w:rsidRDefault="000E3D1C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3D1C" w:rsidRPr="000E3D1C" w:rsidRDefault="000E3D1C" w:rsidP="000E3D1C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0E3D1C" w:rsidRDefault="001B729F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3D1C" w:rsidRDefault="000E3D1C" w:rsidP="009D6DB0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FF8" w:rsidRPr="00C45191">
        <w:tc>
          <w:tcPr>
            <w:tcW w:w="3544" w:type="dxa"/>
          </w:tcPr>
          <w:p w:rsidR="00103FF8" w:rsidRPr="00C45191" w:rsidRDefault="00103FF8" w:rsidP="00C45191">
            <w:pPr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03FF8" w:rsidRPr="00422524" w:rsidRDefault="00103FF8" w:rsidP="00321AB5">
            <w:pPr>
              <w:pStyle w:val="a6"/>
              <w:ind w:left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</w:tcPr>
          <w:p w:rsidR="00103FF8" w:rsidRDefault="00103FF8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03FF8" w:rsidRPr="00C45191" w:rsidRDefault="00103FF8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C15" w:rsidRPr="00797E38" w:rsidRDefault="006A5C15">
      <w:pPr>
        <w:spacing w:line="240" w:lineRule="auto"/>
        <w:ind w:left="0"/>
        <w:rPr>
          <w:rFonts w:ascii="Times New Roman" w:hAnsi="Times New Roman"/>
          <w:b/>
        </w:rPr>
      </w:pPr>
    </w:p>
    <w:p w:rsidR="006A5C15" w:rsidRPr="004E2DB9" w:rsidRDefault="006A5C15">
      <w:pPr>
        <w:spacing w:line="240" w:lineRule="auto"/>
        <w:ind w:left="0"/>
        <w:jc w:val="center"/>
        <w:rPr>
          <w:rFonts w:ascii="Times New Roman" w:hAnsi="Times New Roman"/>
          <w:b/>
        </w:rPr>
        <w:sectPr w:rsidR="006A5C15" w:rsidRPr="004E2DB9">
          <w:pgSz w:w="16838" w:h="11906" w:orient="landscape" w:code="9"/>
          <w:pgMar w:top="567" w:right="1134" w:bottom="720" w:left="1134" w:header="709" w:footer="709" w:gutter="0"/>
          <w:cols w:space="708"/>
          <w:docGrid w:linePitch="360"/>
        </w:sectPr>
      </w:pPr>
    </w:p>
    <w:p w:rsidR="006A5C15" w:rsidRPr="00B7123E" w:rsidRDefault="006A5C15" w:rsidP="00B712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</w:rPr>
      </w:pPr>
      <w:r w:rsidRPr="00B7123E">
        <w:rPr>
          <w:b/>
          <w:caps/>
          <w:sz w:val="24"/>
        </w:rPr>
        <w:lastRenderedPageBreak/>
        <w:t>3. условия реализации УЧЕБНОЙ дисциплины</w:t>
      </w:r>
    </w:p>
    <w:p w:rsidR="006A5C15" w:rsidRPr="00B7123E" w:rsidRDefault="006A5C15" w:rsidP="00B71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7123E"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32CAE" w:rsidRDefault="00732CAE" w:rsidP="00DC2113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 w:rsidRPr="00732CAE">
        <w:rPr>
          <w:rFonts w:ascii="Times New Roman" w:hAnsi="Times New Roman"/>
          <w:sz w:val="24"/>
          <w:szCs w:val="24"/>
        </w:rPr>
        <w:t>Реализация учебной дисциплины требует наличия учебного кабинета: Экономика</w:t>
      </w:r>
    </w:p>
    <w:p w:rsidR="006A5C15" w:rsidRPr="00B7123E" w:rsidRDefault="006A5C15" w:rsidP="00DC2113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 xml:space="preserve">Оборудование учебного кабинета: посадочные места по количеству </w:t>
      </w:r>
      <w:proofErr w:type="gramStart"/>
      <w:r w:rsidRPr="00B712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7123E">
        <w:rPr>
          <w:rFonts w:ascii="Times New Roman" w:hAnsi="Times New Roman"/>
          <w:sz w:val="24"/>
          <w:szCs w:val="24"/>
        </w:rPr>
        <w:t>; рабочее м</w:t>
      </w:r>
      <w:r w:rsidRPr="00B7123E">
        <w:rPr>
          <w:rFonts w:ascii="Times New Roman" w:hAnsi="Times New Roman"/>
          <w:sz w:val="24"/>
          <w:szCs w:val="24"/>
        </w:rPr>
        <w:t>е</w:t>
      </w:r>
      <w:r w:rsidRPr="00B7123E">
        <w:rPr>
          <w:rFonts w:ascii="Times New Roman" w:hAnsi="Times New Roman"/>
          <w:sz w:val="24"/>
          <w:szCs w:val="24"/>
        </w:rPr>
        <w:t>сто преподавателя.</w:t>
      </w:r>
    </w:p>
    <w:p w:rsidR="006A5C15" w:rsidRPr="00B7123E" w:rsidRDefault="006A5C15" w:rsidP="00DC2113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 xml:space="preserve">Технические средства обучения: компьютер с лицензионным программным обеспечением, </w:t>
      </w:r>
      <w:proofErr w:type="spellStart"/>
      <w:r w:rsidRPr="00B7123E">
        <w:rPr>
          <w:rFonts w:ascii="Times New Roman" w:hAnsi="Times New Roman"/>
          <w:sz w:val="24"/>
          <w:szCs w:val="24"/>
        </w:rPr>
        <w:t>мультим</w:t>
      </w:r>
      <w:r w:rsidRPr="00B7123E">
        <w:rPr>
          <w:rFonts w:ascii="Times New Roman" w:hAnsi="Times New Roman"/>
          <w:sz w:val="24"/>
          <w:szCs w:val="24"/>
        </w:rPr>
        <w:t>е</w:t>
      </w:r>
      <w:r w:rsidRPr="00B7123E">
        <w:rPr>
          <w:rFonts w:ascii="Times New Roman" w:hAnsi="Times New Roman"/>
          <w:sz w:val="24"/>
          <w:szCs w:val="24"/>
        </w:rPr>
        <w:t>дийный</w:t>
      </w:r>
      <w:proofErr w:type="spellEnd"/>
      <w:r w:rsidRPr="00B7123E">
        <w:rPr>
          <w:rFonts w:ascii="Times New Roman" w:hAnsi="Times New Roman"/>
          <w:sz w:val="24"/>
          <w:szCs w:val="24"/>
        </w:rPr>
        <w:t xml:space="preserve"> проектор, интерактивная доска</w:t>
      </w:r>
    </w:p>
    <w:p w:rsidR="006A5C15" w:rsidRPr="00B7123E" w:rsidRDefault="006A5C15" w:rsidP="00DC2113">
      <w:pPr>
        <w:spacing w:line="240" w:lineRule="auto"/>
        <w:ind w:left="568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Залы:</w:t>
      </w:r>
      <w:r w:rsidRPr="00B7123E">
        <w:rPr>
          <w:rFonts w:ascii="Times New Roman" w:hAnsi="Times New Roman"/>
          <w:b/>
          <w:sz w:val="24"/>
          <w:szCs w:val="24"/>
        </w:rPr>
        <w:t xml:space="preserve"> б</w:t>
      </w:r>
      <w:r w:rsidRPr="00B7123E">
        <w:rPr>
          <w:rFonts w:ascii="Times New Roman" w:hAnsi="Times New Roman"/>
          <w:sz w:val="24"/>
          <w:szCs w:val="24"/>
        </w:rPr>
        <w:t>иблиотека, читальный зал с выходом в Интернет</w:t>
      </w:r>
    </w:p>
    <w:p w:rsidR="006A5C15" w:rsidRPr="00B7123E" w:rsidRDefault="006A5C15" w:rsidP="00B712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</w:rPr>
      </w:pPr>
      <w:r w:rsidRPr="00B7123E">
        <w:rPr>
          <w:b/>
          <w:sz w:val="24"/>
        </w:rPr>
        <w:t>3.2. Информационное обеспечение обучения</w:t>
      </w:r>
    </w:p>
    <w:p w:rsidR="006A5C15" w:rsidRPr="00B7123E" w:rsidRDefault="006A5C15" w:rsidP="0073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7123E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6A5C15" w:rsidRPr="00B7123E" w:rsidRDefault="006A5C15" w:rsidP="00B71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7123E">
        <w:rPr>
          <w:rFonts w:ascii="Times New Roman" w:hAnsi="Times New Roman"/>
          <w:b/>
          <w:sz w:val="24"/>
          <w:szCs w:val="24"/>
        </w:rPr>
        <w:t>Основные источники</w:t>
      </w:r>
      <w:r w:rsidRPr="00B7123E">
        <w:rPr>
          <w:rFonts w:ascii="Times New Roman" w:hAnsi="Times New Roman"/>
          <w:bCs/>
          <w:sz w:val="24"/>
          <w:szCs w:val="24"/>
        </w:rPr>
        <w:t xml:space="preserve">: </w:t>
      </w:r>
    </w:p>
    <w:p w:rsidR="006A5C15" w:rsidRPr="00B7123E" w:rsidRDefault="006A5C15" w:rsidP="00DC2113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Терещенко О.И. «Основы экономики» 2010 г</w:t>
      </w:r>
    </w:p>
    <w:p w:rsidR="006A5C15" w:rsidRPr="00B7123E" w:rsidRDefault="006A5C15" w:rsidP="00DC2113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7123E">
        <w:rPr>
          <w:rFonts w:ascii="Times New Roman" w:hAnsi="Times New Roman"/>
          <w:sz w:val="24"/>
          <w:szCs w:val="24"/>
        </w:rPr>
        <w:t>Череданова</w:t>
      </w:r>
      <w:proofErr w:type="spellEnd"/>
      <w:r w:rsidRPr="00B7123E">
        <w:rPr>
          <w:rFonts w:ascii="Times New Roman" w:hAnsi="Times New Roman"/>
          <w:sz w:val="24"/>
          <w:szCs w:val="24"/>
        </w:rPr>
        <w:t xml:space="preserve"> Л.П. Основы экономики и предпринимательства, Москва, Академия 2003г</w:t>
      </w:r>
    </w:p>
    <w:p w:rsidR="006A5C15" w:rsidRPr="00B7123E" w:rsidRDefault="006A5C15" w:rsidP="00DC2113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7123E">
        <w:rPr>
          <w:rFonts w:ascii="Times New Roman" w:hAnsi="Times New Roman"/>
          <w:sz w:val="24"/>
          <w:szCs w:val="24"/>
        </w:rPr>
        <w:t>Липсиц</w:t>
      </w:r>
      <w:proofErr w:type="spellEnd"/>
      <w:r w:rsidRPr="00B7123E">
        <w:rPr>
          <w:rFonts w:ascii="Times New Roman" w:hAnsi="Times New Roman"/>
          <w:sz w:val="24"/>
          <w:szCs w:val="24"/>
        </w:rPr>
        <w:t xml:space="preserve"> И.В. Экономика, М, Вита-Пресс, 2002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B7123E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Гражданский кодекс РФ – М, Проспект, 2001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Закон «О защите прав потребителя»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Закон «О предпринимательстве и предпринимательской деятельности в РФ»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B7123E">
        <w:rPr>
          <w:rFonts w:ascii="Times New Roman" w:hAnsi="Times New Roman"/>
          <w:sz w:val="24"/>
          <w:szCs w:val="24"/>
        </w:rPr>
        <w:t>Райсберг</w:t>
      </w:r>
      <w:proofErr w:type="spellEnd"/>
      <w:r w:rsidRPr="00B7123E">
        <w:rPr>
          <w:rFonts w:ascii="Times New Roman" w:hAnsi="Times New Roman"/>
          <w:sz w:val="24"/>
          <w:szCs w:val="24"/>
        </w:rPr>
        <w:t xml:space="preserve"> Б.А. Основы экономики,  М. </w:t>
      </w:r>
      <w:proofErr w:type="spellStart"/>
      <w:r w:rsidRPr="00B7123E">
        <w:rPr>
          <w:rFonts w:ascii="Times New Roman" w:hAnsi="Times New Roman"/>
          <w:sz w:val="24"/>
          <w:szCs w:val="24"/>
        </w:rPr>
        <w:t>Инфра-М</w:t>
      </w:r>
      <w:proofErr w:type="spellEnd"/>
      <w:r w:rsidRPr="00B7123E">
        <w:rPr>
          <w:rFonts w:ascii="Times New Roman" w:hAnsi="Times New Roman"/>
          <w:sz w:val="24"/>
          <w:szCs w:val="24"/>
        </w:rPr>
        <w:t>, 2001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Куликов Л.М. Основы экономических знаний – М. Финансы и статистика, 1998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Соколова С.В. Основы экономики, Москва, Академия 2002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 xml:space="preserve">Горфинкель В.Д. Экономика предприятия, М, </w:t>
      </w:r>
      <w:proofErr w:type="spellStart"/>
      <w:r w:rsidRPr="00B7123E">
        <w:rPr>
          <w:rFonts w:ascii="Times New Roman" w:hAnsi="Times New Roman"/>
          <w:sz w:val="24"/>
          <w:szCs w:val="24"/>
        </w:rPr>
        <w:t>Юнити</w:t>
      </w:r>
      <w:proofErr w:type="spellEnd"/>
      <w:r w:rsidRPr="00B7123E">
        <w:rPr>
          <w:rFonts w:ascii="Times New Roman" w:hAnsi="Times New Roman"/>
          <w:sz w:val="24"/>
          <w:szCs w:val="24"/>
        </w:rPr>
        <w:t>, 2000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Казаков А.Б, Минаева Н.В. Экономика, М, ЦИПККАП,  1996</w:t>
      </w:r>
    </w:p>
    <w:p w:rsidR="006A5C15" w:rsidRPr="00B7123E" w:rsidRDefault="006A5C15" w:rsidP="00DC2113">
      <w:pPr>
        <w:numPr>
          <w:ilvl w:val="0"/>
          <w:numId w:val="4"/>
        </w:num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B7123E">
        <w:rPr>
          <w:rFonts w:ascii="Times New Roman" w:hAnsi="Times New Roman"/>
          <w:sz w:val="24"/>
          <w:szCs w:val="24"/>
        </w:rPr>
        <w:t>Ресурсы Интернета</w:t>
      </w:r>
      <w:r w:rsidRPr="00B7123E">
        <w:rPr>
          <w:rFonts w:ascii="Times New Roman" w:hAnsi="Times New Roman"/>
          <w:sz w:val="24"/>
          <w:szCs w:val="24"/>
          <w:lang w:val="en-US"/>
        </w:rPr>
        <w:t>: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</w:t>
      </w:r>
      <w:r w:rsidRPr="00B7123E">
        <w:rPr>
          <w:rFonts w:ascii="Times New Roman" w:hAnsi="Times New Roman"/>
          <w:sz w:val="24"/>
          <w:szCs w:val="24"/>
        </w:rPr>
        <w:t>\\</w:t>
      </w:r>
      <w:r w:rsidRPr="00B7123E">
        <w:rPr>
          <w:rFonts w:ascii="Times New Roman" w:hAnsi="Times New Roman"/>
          <w:sz w:val="24"/>
          <w:szCs w:val="24"/>
          <w:lang w:val="en-US"/>
        </w:rPr>
        <w:t>www</w:t>
      </w:r>
      <w:r w:rsidRPr="00B7123E">
        <w:rPr>
          <w:rFonts w:ascii="Times New Roman" w:hAnsi="Times New Roman"/>
          <w:sz w:val="24"/>
          <w:szCs w:val="24"/>
        </w:rPr>
        <w:t>.</w:t>
      </w:r>
      <w:proofErr w:type="spellStart"/>
      <w:r w:rsidRPr="00B7123E">
        <w:rPr>
          <w:rFonts w:ascii="Times New Roman" w:hAnsi="Times New Roman"/>
          <w:sz w:val="24"/>
          <w:szCs w:val="24"/>
          <w:lang w:val="en-US"/>
        </w:rPr>
        <w:t>ecsocman</w:t>
      </w:r>
      <w:proofErr w:type="spellEnd"/>
      <w:r w:rsidRPr="00B7123E">
        <w:rPr>
          <w:rFonts w:ascii="Times New Roman" w:hAnsi="Times New Roman"/>
          <w:sz w:val="24"/>
          <w:szCs w:val="24"/>
        </w:rPr>
        <w:t>.</w:t>
      </w:r>
      <w:proofErr w:type="spellStart"/>
      <w:r w:rsidRPr="00B7123E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B7123E">
        <w:rPr>
          <w:rFonts w:ascii="Times New Roman" w:hAnsi="Times New Roman"/>
          <w:sz w:val="24"/>
          <w:szCs w:val="24"/>
        </w:rPr>
        <w:t>.</w:t>
      </w:r>
      <w:proofErr w:type="spellStart"/>
      <w:r w:rsidRPr="00B7123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http\\www.akdi.ru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http\\www.eeg/ru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http\\www.nns.m\analytdoc\anal2.html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http\\referats-tv.stars.ru\link\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http\\www.marketing.spb.ru</w:t>
      </w:r>
    </w:p>
    <w:p w:rsidR="006A5C15" w:rsidRPr="00B7123E" w:rsidRDefault="006A5C15" w:rsidP="00DC2113">
      <w:pPr>
        <w:tabs>
          <w:tab w:val="left" w:pos="426"/>
        </w:tabs>
        <w:spacing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B7123E">
        <w:rPr>
          <w:rFonts w:ascii="Times New Roman" w:hAnsi="Times New Roman"/>
          <w:sz w:val="24"/>
          <w:szCs w:val="24"/>
          <w:lang w:val="en-US"/>
        </w:rPr>
        <w:t>http\\e-management.newmail.ru</w:t>
      </w:r>
    </w:p>
    <w:p w:rsidR="006A5C15" w:rsidRPr="00B7123E" w:rsidRDefault="006A5C15">
      <w:pPr>
        <w:spacing w:line="240" w:lineRule="auto"/>
        <w:ind w:left="928"/>
        <w:rPr>
          <w:rFonts w:ascii="Times New Roman" w:hAnsi="Times New Roman"/>
          <w:sz w:val="24"/>
          <w:szCs w:val="24"/>
          <w:lang w:val="en-US"/>
        </w:rPr>
      </w:pPr>
    </w:p>
    <w:p w:rsidR="006A5C15" w:rsidRPr="00EC529C" w:rsidRDefault="006A5C15">
      <w:pPr>
        <w:spacing w:line="240" w:lineRule="auto"/>
        <w:ind w:left="928"/>
        <w:jc w:val="both"/>
        <w:rPr>
          <w:rFonts w:ascii="Times New Roman" w:hAnsi="Times New Roman"/>
          <w:b/>
          <w:caps/>
          <w:lang w:val="en-US"/>
        </w:rPr>
        <w:sectPr w:rsidR="006A5C15" w:rsidRPr="00EC529C">
          <w:pgSz w:w="11906" w:h="16838" w:code="9"/>
          <w:pgMar w:top="1134" w:right="567" w:bottom="1134" w:left="720" w:header="709" w:footer="709" w:gutter="0"/>
          <w:cols w:space="708"/>
          <w:docGrid w:linePitch="360"/>
        </w:sectPr>
      </w:pPr>
    </w:p>
    <w:p w:rsidR="006A5C15" w:rsidRPr="00732CAE" w:rsidRDefault="006A5C15" w:rsidP="00620B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4"/>
        </w:rPr>
      </w:pPr>
      <w:r w:rsidRPr="00732CAE">
        <w:rPr>
          <w:rFonts w:ascii="Times New Roman" w:hAnsi="Times New Roman"/>
          <w:b/>
          <w:caps/>
          <w:sz w:val="24"/>
        </w:rPr>
        <w:lastRenderedPageBreak/>
        <w:t xml:space="preserve">4. Контроль и оценка результатов освоения УЧЕБНОЙ Дисциплины </w:t>
      </w:r>
    </w:p>
    <w:p w:rsidR="00732CAE" w:rsidRDefault="00732CAE" w:rsidP="0073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A5C15" w:rsidRDefault="00732CAE" w:rsidP="0073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32CAE">
        <w:rPr>
          <w:rFonts w:ascii="Times New Roman" w:hAnsi="Times New Roman"/>
          <w:sz w:val="24"/>
          <w:szCs w:val="24"/>
        </w:rPr>
        <w:t>онтроль и оценка результатов освоения учебной дисциплины осуществляется преподавателем в пр</w:t>
      </w:r>
      <w:r w:rsidRPr="00732CAE">
        <w:rPr>
          <w:rFonts w:ascii="Times New Roman" w:hAnsi="Times New Roman"/>
          <w:sz w:val="24"/>
          <w:szCs w:val="24"/>
        </w:rPr>
        <w:t>о</w:t>
      </w:r>
      <w:r w:rsidRPr="00732CAE">
        <w:rPr>
          <w:rFonts w:ascii="Times New Roman" w:hAnsi="Times New Roman"/>
          <w:sz w:val="24"/>
          <w:szCs w:val="24"/>
        </w:rPr>
        <w:t xml:space="preserve">цессе проведения практических занятий, самостоятельной работы, контрольных работ, тестирования, а также выполнения </w:t>
      </w:r>
      <w:r>
        <w:rPr>
          <w:rFonts w:ascii="Times New Roman" w:hAnsi="Times New Roman"/>
          <w:sz w:val="24"/>
          <w:szCs w:val="24"/>
        </w:rPr>
        <w:t xml:space="preserve">реферативной </w:t>
      </w:r>
      <w:r w:rsidRPr="00732CAE">
        <w:rPr>
          <w:rFonts w:ascii="Times New Roman" w:hAnsi="Times New Roman"/>
          <w:sz w:val="24"/>
          <w:szCs w:val="24"/>
        </w:rPr>
        <w:t xml:space="preserve"> работы обучающихся по индивидуальным заданиям.</w:t>
      </w:r>
    </w:p>
    <w:p w:rsidR="00732CAE" w:rsidRPr="00732CAE" w:rsidRDefault="00732CAE" w:rsidP="0073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6A5C15" w:rsidRPr="00620B21">
        <w:tc>
          <w:tcPr>
            <w:tcW w:w="4608" w:type="dxa"/>
            <w:vAlign w:val="center"/>
          </w:tcPr>
          <w:p w:rsidR="006A5C15" w:rsidRPr="00620B21" w:rsidRDefault="006A5C15" w:rsidP="003E1714">
            <w:pPr>
              <w:spacing w:line="240" w:lineRule="auto"/>
              <w:ind w:left="7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20B21">
              <w:rPr>
                <w:rFonts w:ascii="Times New Roman" w:hAnsi="Times New Roman"/>
                <w:b/>
                <w:bCs/>
                <w:sz w:val="24"/>
              </w:rPr>
              <w:t>Результаты обучения</w:t>
            </w:r>
          </w:p>
          <w:p w:rsidR="006A5C15" w:rsidRPr="00620B21" w:rsidRDefault="006A5C15" w:rsidP="003E1714">
            <w:pPr>
              <w:spacing w:line="240" w:lineRule="auto"/>
              <w:ind w:left="7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20B21">
              <w:rPr>
                <w:rFonts w:ascii="Times New Roman" w:hAnsi="Times New Roman"/>
                <w:b/>
                <w:bCs/>
                <w:sz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6A5C15" w:rsidRPr="00620B21" w:rsidRDefault="006A5C1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20B21">
              <w:rPr>
                <w:rFonts w:ascii="Times New Roman" w:hAnsi="Times New Roman"/>
                <w:b/>
                <w:sz w:val="24"/>
              </w:rPr>
              <w:t>Формы и методы контроля и оце</w:t>
            </w:r>
            <w:r w:rsidRPr="00620B21">
              <w:rPr>
                <w:rFonts w:ascii="Times New Roman" w:hAnsi="Times New Roman"/>
                <w:b/>
                <w:sz w:val="24"/>
              </w:rPr>
              <w:t>н</w:t>
            </w:r>
            <w:r w:rsidRPr="00620B21">
              <w:rPr>
                <w:rFonts w:ascii="Times New Roman" w:hAnsi="Times New Roman"/>
                <w:b/>
                <w:sz w:val="24"/>
              </w:rPr>
              <w:t xml:space="preserve">ки результатов обучения </w:t>
            </w:r>
          </w:p>
        </w:tc>
      </w:tr>
      <w:tr w:rsidR="006A5C15" w:rsidRPr="00620B21">
        <w:tc>
          <w:tcPr>
            <w:tcW w:w="4608" w:type="dxa"/>
          </w:tcPr>
          <w:p w:rsidR="006A5C15" w:rsidRPr="00620B21" w:rsidRDefault="006A5C15" w:rsidP="00620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4"/>
              <w:jc w:val="both"/>
              <w:rPr>
                <w:rFonts w:ascii="Times New Roman" w:hAnsi="Times New Roman"/>
                <w:b/>
                <w:sz w:val="24"/>
              </w:rPr>
            </w:pPr>
            <w:r w:rsidRPr="00620B21">
              <w:rPr>
                <w:rFonts w:ascii="Times New Roman" w:hAnsi="Times New Roman"/>
                <w:b/>
                <w:sz w:val="24"/>
              </w:rPr>
              <w:t>Освоенные умения:</w:t>
            </w:r>
          </w:p>
          <w:p w:rsidR="006A5C15" w:rsidRPr="00620B21" w:rsidRDefault="006A5C15" w:rsidP="00620B21">
            <w:pPr>
              <w:spacing w:line="240" w:lineRule="auto"/>
              <w:ind w:left="74"/>
              <w:jc w:val="both"/>
              <w:rPr>
                <w:rFonts w:ascii="Times New Roman" w:hAnsi="Times New Roman"/>
                <w:sz w:val="24"/>
              </w:rPr>
            </w:pPr>
            <w:r w:rsidRPr="00620B21">
              <w:rPr>
                <w:rFonts w:ascii="Times New Roman" w:hAnsi="Times New Roman"/>
                <w:sz w:val="24"/>
              </w:rPr>
              <w:t>Ориентироваться в общих вопросах пр</w:t>
            </w:r>
            <w:r w:rsidRPr="00620B21">
              <w:rPr>
                <w:rFonts w:ascii="Times New Roman" w:hAnsi="Times New Roman"/>
                <w:sz w:val="24"/>
              </w:rPr>
              <w:t>о</w:t>
            </w:r>
            <w:r w:rsidRPr="00620B21">
              <w:rPr>
                <w:rFonts w:ascii="Times New Roman" w:hAnsi="Times New Roman"/>
                <w:sz w:val="24"/>
              </w:rPr>
              <w:t>изводства пищевой продукции;</w:t>
            </w:r>
          </w:p>
          <w:p w:rsidR="006A5C15" w:rsidRPr="00620B21" w:rsidRDefault="006A5C15" w:rsidP="00620B21">
            <w:pPr>
              <w:spacing w:line="240" w:lineRule="auto"/>
              <w:ind w:left="74"/>
              <w:jc w:val="both"/>
              <w:rPr>
                <w:rFonts w:ascii="Times New Roman" w:hAnsi="Times New Roman"/>
                <w:sz w:val="24"/>
              </w:rPr>
            </w:pPr>
            <w:r w:rsidRPr="00620B21">
              <w:rPr>
                <w:rFonts w:ascii="Times New Roman" w:hAnsi="Times New Roman"/>
                <w:sz w:val="24"/>
              </w:rPr>
              <w:t>Применять экономические и правовые знания в конкретных производственных ситуациях;</w:t>
            </w:r>
          </w:p>
          <w:p w:rsidR="006A5C15" w:rsidRPr="00620B21" w:rsidRDefault="006A5C15" w:rsidP="00620B21">
            <w:pPr>
              <w:spacing w:line="240" w:lineRule="auto"/>
              <w:ind w:left="74"/>
              <w:jc w:val="both"/>
              <w:rPr>
                <w:rFonts w:ascii="Times New Roman" w:hAnsi="Times New Roman"/>
                <w:sz w:val="24"/>
              </w:rPr>
            </w:pPr>
            <w:r w:rsidRPr="00620B21">
              <w:rPr>
                <w:rFonts w:ascii="Times New Roman" w:hAnsi="Times New Roman"/>
                <w:sz w:val="24"/>
              </w:rPr>
              <w:t>Защищать свои трудовые права в рамках действующего законодательства</w:t>
            </w:r>
          </w:p>
          <w:p w:rsidR="006A5C15" w:rsidRPr="00620B21" w:rsidRDefault="006A5C15" w:rsidP="00620B21">
            <w:pPr>
              <w:spacing w:line="240" w:lineRule="auto"/>
              <w:ind w:left="74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620B21">
              <w:rPr>
                <w:rFonts w:ascii="Times New Roman" w:hAnsi="Times New Roman"/>
                <w:b/>
                <w:bCs/>
                <w:sz w:val="24"/>
              </w:rPr>
              <w:t>Усвоенные знания:</w:t>
            </w:r>
          </w:p>
          <w:p w:rsidR="006A5C15" w:rsidRPr="00620B21" w:rsidRDefault="006A5C15" w:rsidP="00620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4"/>
              <w:jc w:val="both"/>
              <w:rPr>
                <w:rFonts w:ascii="Times New Roman" w:hAnsi="Times New Roman"/>
                <w:bCs/>
                <w:sz w:val="24"/>
              </w:rPr>
            </w:pPr>
            <w:r w:rsidRPr="00620B21">
              <w:rPr>
                <w:rFonts w:ascii="Times New Roman" w:hAnsi="Times New Roman"/>
                <w:bCs/>
                <w:sz w:val="24"/>
              </w:rPr>
              <w:t>Принципы рыночной экономики;</w:t>
            </w:r>
          </w:p>
          <w:p w:rsidR="006A5C15" w:rsidRPr="00620B21" w:rsidRDefault="006A5C15" w:rsidP="00620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4"/>
              <w:jc w:val="both"/>
              <w:rPr>
                <w:rFonts w:ascii="Times New Roman" w:hAnsi="Times New Roman"/>
                <w:bCs/>
                <w:sz w:val="24"/>
              </w:rPr>
            </w:pPr>
            <w:r w:rsidRPr="00620B21">
              <w:rPr>
                <w:rFonts w:ascii="Times New Roman" w:hAnsi="Times New Roman"/>
                <w:bCs/>
                <w:sz w:val="24"/>
              </w:rPr>
              <w:t xml:space="preserve">Организационно-правовые формы </w:t>
            </w:r>
            <w:r w:rsidR="00732CAE">
              <w:rPr>
                <w:rFonts w:ascii="Times New Roman" w:hAnsi="Times New Roman"/>
                <w:bCs/>
                <w:sz w:val="24"/>
              </w:rPr>
              <w:t>орг</w:t>
            </w:r>
            <w:r w:rsidR="00732CAE">
              <w:rPr>
                <w:rFonts w:ascii="Times New Roman" w:hAnsi="Times New Roman"/>
                <w:bCs/>
                <w:sz w:val="24"/>
              </w:rPr>
              <w:t>а</w:t>
            </w:r>
            <w:r w:rsidR="00732CAE">
              <w:rPr>
                <w:rFonts w:ascii="Times New Roman" w:hAnsi="Times New Roman"/>
                <w:bCs/>
                <w:sz w:val="24"/>
              </w:rPr>
              <w:t>низаций</w:t>
            </w:r>
          </w:p>
          <w:p w:rsidR="006A5C15" w:rsidRPr="00620B21" w:rsidRDefault="006A5C15" w:rsidP="00620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4"/>
              <w:jc w:val="both"/>
              <w:rPr>
                <w:rFonts w:ascii="Times New Roman" w:hAnsi="Times New Roman"/>
                <w:bCs/>
                <w:sz w:val="24"/>
              </w:rPr>
            </w:pPr>
            <w:r w:rsidRPr="00620B21">
              <w:rPr>
                <w:rFonts w:ascii="Times New Roman" w:hAnsi="Times New Roman"/>
                <w:bCs/>
                <w:sz w:val="24"/>
              </w:rPr>
              <w:t>Основные положения законодательства</w:t>
            </w:r>
            <w:r w:rsidRPr="00620B21">
              <w:rPr>
                <w:rFonts w:ascii="Times New Roman" w:hAnsi="Times New Roman"/>
                <w:bCs/>
                <w:i/>
                <w:sz w:val="24"/>
              </w:rPr>
              <w:t xml:space="preserve">, </w:t>
            </w:r>
            <w:r w:rsidRPr="00620B21">
              <w:rPr>
                <w:rFonts w:ascii="Times New Roman" w:hAnsi="Times New Roman"/>
                <w:bCs/>
                <w:sz w:val="24"/>
              </w:rPr>
              <w:t>регулирующего трудовые отношения;</w:t>
            </w:r>
          </w:p>
          <w:p w:rsidR="006A5C15" w:rsidRPr="00620B21" w:rsidRDefault="006A5C15" w:rsidP="00620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4"/>
              <w:jc w:val="both"/>
              <w:rPr>
                <w:rFonts w:ascii="Times New Roman" w:hAnsi="Times New Roman"/>
                <w:bCs/>
                <w:sz w:val="24"/>
              </w:rPr>
            </w:pPr>
            <w:r w:rsidRPr="00620B21">
              <w:rPr>
                <w:rFonts w:ascii="Times New Roman" w:hAnsi="Times New Roman"/>
                <w:bCs/>
                <w:sz w:val="24"/>
              </w:rPr>
              <w:t>Механизмы формирования заработной платы;</w:t>
            </w:r>
          </w:p>
          <w:p w:rsidR="006A5C15" w:rsidRPr="00620B21" w:rsidRDefault="006A5C15" w:rsidP="00620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4"/>
              <w:jc w:val="both"/>
              <w:rPr>
                <w:rFonts w:ascii="Times New Roman" w:hAnsi="Times New Roman"/>
                <w:bCs/>
                <w:sz w:val="24"/>
              </w:rPr>
            </w:pPr>
            <w:r w:rsidRPr="00620B21">
              <w:rPr>
                <w:rFonts w:ascii="Times New Roman" w:hAnsi="Times New Roman"/>
                <w:bCs/>
                <w:sz w:val="24"/>
              </w:rPr>
              <w:t>Формы оплаты труда</w:t>
            </w:r>
          </w:p>
        </w:tc>
        <w:tc>
          <w:tcPr>
            <w:tcW w:w="4860" w:type="dxa"/>
          </w:tcPr>
          <w:p w:rsidR="006A5C15" w:rsidRPr="00620B21" w:rsidRDefault="00732CAE">
            <w:pPr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732CAE">
              <w:rPr>
                <w:rFonts w:ascii="Times New Roman" w:hAnsi="Times New Roman"/>
                <w:bCs/>
                <w:sz w:val="24"/>
              </w:rPr>
              <w:t>Практическая работа; контрольная работа; самостоятельная (домашняя работа): реф</w:t>
            </w:r>
            <w:r w:rsidRPr="00732CAE">
              <w:rPr>
                <w:rFonts w:ascii="Times New Roman" w:hAnsi="Times New Roman"/>
                <w:bCs/>
                <w:sz w:val="24"/>
              </w:rPr>
              <w:t>е</w:t>
            </w:r>
            <w:r w:rsidRPr="00732CAE">
              <w:rPr>
                <w:rFonts w:ascii="Times New Roman" w:hAnsi="Times New Roman"/>
                <w:bCs/>
                <w:sz w:val="24"/>
              </w:rPr>
              <w:t>ративная работа</w:t>
            </w:r>
            <w:r>
              <w:rPr>
                <w:rFonts w:ascii="Times New Roman" w:hAnsi="Times New Roman"/>
                <w:bCs/>
                <w:sz w:val="24"/>
              </w:rPr>
              <w:t>. Итоговая аттестация в форме дифференцированного зачета</w:t>
            </w:r>
          </w:p>
        </w:tc>
      </w:tr>
    </w:tbl>
    <w:p w:rsidR="006A5C15" w:rsidRPr="004E2DB9" w:rsidRDefault="006A5C15">
      <w:pPr>
        <w:rPr>
          <w:rFonts w:ascii="Times New Roman" w:hAnsi="Times New Roman"/>
        </w:rPr>
      </w:pPr>
    </w:p>
    <w:p w:rsidR="006A5C15" w:rsidRPr="004E2DB9" w:rsidRDefault="006A5C15" w:rsidP="00732CAE">
      <w:pPr>
        <w:spacing w:line="360" w:lineRule="auto"/>
        <w:ind w:left="0"/>
        <w:rPr>
          <w:rFonts w:ascii="Times New Roman" w:hAnsi="Times New Roman"/>
          <w:b/>
        </w:rPr>
      </w:pPr>
    </w:p>
    <w:p w:rsidR="006A5C15" w:rsidRPr="004E2DB9" w:rsidRDefault="006A5C15">
      <w:pPr>
        <w:rPr>
          <w:rFonts w:ascii="Times New Roman" w:hAnsi="Times New Roman"/>
        </w:rPr>
      </w:pPr>
    </w:p>
    <w:sectPr w:rsidR="006A5C15" w:rsidRPr="004E2DB9" w:rsidSect="002D7006">
      <w:pgSz w:w="11906" w:h="16838" w:code="9"/>
      <w:pgMar w:top="1134" w:right="567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7C21D0B"/>
    <w:multiLevelType w:val="multilevel"/>
    <w:tmpl w:val="7A207E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">
    <w:nsid w:val="2D8F1330"/>
    <w:multiLevelType w:val="hybridMultilevel"/>
    <w:tmpl w:val="A77E18C6"/>
    <w:lvl w:ilvl="0" w:tplc="2DBE48A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DE2CA3"/>
    <w:multiLevelType w:val="multilevel"/>
    <w:tmpl w:val="C122D15A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/>
      </w:rPr>
    </w:lvl>
  </w:abstractNum>
  <w:abstractNum w:abstractNumId="4">
    <w:nsid w:val="38315C16"/>
    <w:multiLevelType w:val="hybridMultilevel"/>
    <w:tmpl w:val="C3623F76"/>
    <w:lvl w:ilvl="0" w:tplc="0316BF26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70278E"/>
    <w:multiLevelType w:val="hybridMultilevel"/>
    <w:tmpl w:val="378C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C0B74"/>
    <w:multiLevelType w:val="hybridMultilevel"/>
    <w:tmpl w:val="2EC0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B64AA"/>
    <w:multiLevelType w:val="hybridMultilevel"/>
    <w:tmpl w:val="1E78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8563F"/>
    <w:multiLevelType w:val="hybridMultilevel"/>
    <w:tmpl w:val="B4DE2484"/>
    <w:lvl w:ilvl="0" w:tplc="61D0C8C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DB9"/>
    <w:rsid w:val="00010CE4"/>
    <w:rsid w:val="000516E1"/>
    <w:rsid w:val="00077F0D"/>
    <w:rsid w:val="000C5F18"/>
    <w:rsid w:val="000E2305"/>
    <w:rsid w:val="000E3D1C"/>
    <w:rsid w:val="000F3BC5"/>
    <w:rsid w:val="00103FF8"/>
    <w:rsid w:val="00110F9B"/>
    <w:rsid w:val="001A0385"/>
    <w:rsid w:val="001A359B"/>
    <w:rsid w:val="001B105B"/>
    <w:rsid w:val="001B619C"/>
    <w:rsid w:val="001B729F"/>
    <w:rsid w:val="00273913"/>
    <w:rsid w:val="002740F2"/>
    <w:rsid w:val="002A46AD"/>
    <w:rsid w:val="002A75DC"/>
    <w:rsid w:val="002D16A9"/>
    <w:rsid w:val="002D3E43"/>
    <w:rsid w:val="002D5D4A"/>
    <w:rsid w:val="002D7006"/>
    <w:rsid w:val="00321AB5"/>
    <w:rsid w:val="00341206"/>
    <w:rsid w:val="0034325D"/>
    <w:rsid w:val="0037000E"/>
    <w:rsid w:val="003E1714"/>
    <w:rsid w:val="003E5321"/>
    <w:rsid w:val="003F1CB2"/>
    <w:rsid w:val="003F3427"/>
    <w:rsid w:val="00422524"/>
    <w:rsid w:val="00434090"/>
    <w:rsid w:val="004415ED"/>
    <w:rsid w:val="00446B47"/>
    <w:rsid w:val="004C58D8"/>
    <w:rsid w:val="004D469E"/>
    <w:rsid w:val="004E2DB9"/>
    <w:rsid w:val="00516F3E"/>
    <w:rsid w:val="00525F75"/>
    <w:rsid w:val="00583C21"/>
    <w:rsid w:val="00592E21"/>
    <w:rsid w:val="005A7A3D"/>
    <w:rsid w:val="005B0795"/>
    <w:rsid w:val="005D60B5"/>
    <w:rsid w:val="005F27D8"/>
    <w:rsid w:val="00617902"/>
    <w:rsid w:val="00620B21"/>
    <w:rsid w:val="00652982"/>
    <w:rsid w:val="006656FA"/>
    <w:rsid w:val="00693693"/>
    <w:rsid w:val="006A5C15"/>
    <w:rsid w:val="006E64C6"/>
    <w:rsid w:val="006F6604"/>
    <w:rsid w:val="007028C7"/>
    <w:rsid w:val="00732CAE"/>
    <w:rsid w:val="00734470"/>
    <w:rsid w:val="0074288D"/>
    <w:rsid w:val="00755229"/>
    <w:rsid w:val="00797E38"/>
    <w:rsid w:val="007C0E76"/>
    <w:rsid w:val="00851697"/>
    <w:rsid w:val="00880350"/>
    <w:rsid w:val="008A05B1"/>
    <w:rsid w:val="009238F2"/>
    <w:rsid w:val="00952302"/>
    <w:rsid w:val="00973815"/>
    <w:rsid w:val="009859FD"/>
    <w:rsid w:val="009A498A"/>
    <w:rsid w:val="009D6DB0"/>
    <w:rsid w:val="00A20A8B"/>
    <w:rsid w:val="00A65E6F"/>
    <w:rsid w:val="00AB5084"/>
    <w:rsid w:val="00B3367E"/>
    <w:rsid w:val="00B403CD"/>
    <w:rsid w:val="00B4184C"/>
    <w:rsid w:val="00B42C4B"/>
    <w:rsid w:val="00B61311"/>
    <w:rsid w:val="00B7123E"/>
    <w:rsid w:val="00BB48F2"/>
    <w:rsid w:val="00BD5242"/>
    <w:rsid w:val="00C3498E"/>
    <w:rsid w:val="00C35E8F"/>
    <w:rsid w:val="00C433C1"/>
    <w:rsid w:val="00C45191"/>
    <w:rsid w:val="00CC5EAC"/>
    <w:rsid w:val="00CC78D8"/>
    <w:rsid w:val="00CF4D49"/>
    <w:rsid w:val="00D10623"/>
    <w:rsid w:val="00D26693"/>
    <w:rsid w:val="00D5427B"/>
    <w:rsid w:val="00DC2113"/>
    <w:rsid w:val="00DC69A4"/>
    <w:rsid w:val="00DD3BC1"/>
    <w:rsid w:val="00E425F1"/>
    <w:rsid w:val="00E6283B"/>
    <w:rsid w:val="00EB321B"/>
    <w:rsid w:val="00EB6B2B"/>
    <w:rsid w:val="00EC529C"/>
    <w:rsid w:val="00ED11F7"/>
    <w:rsid w:val="00F060A2"/>
    <w:rsid w:val="00F363AB"/>
    <w:rsid w:val="00F70B05"/>
    <w:rsid w:val="00F82F34"/>
    <w:rsid w:val="00F94DE7"/>
    <w:rsid w:val="00FA14B3"/>
    <w:rsid w:val="00FA5FB4"/>
    <w:rsid w:val="00FE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6"/>
    <w:pPr>
      <w:spacing w:line="180" w:lineRule="exact"/>
      <w:ind w:left="7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7006"/>
    <w:pPr>
      <w:keepNext/>
      <w:spacing w:line="240" w:lineRule="auto"/>
      <w:ind w:left="0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F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5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2D7006"/>
    <w:pPr>
      <w:ind w:left="708"/>
    </w:pPr>
  </w:style>
  <w:style w:type="paragraph" w:styleId="21">
    <w:name w:val="Body Text Indent 2"/>
    <w:basedOn w:val="a"/>
    <w:link w:val="22"/>
    <w:uiPriority w:val="99"/>
    <w:rsid w:val="00BD524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D5242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BD5242"/>
    <w:pPr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D5242"/>
    <w:rPr>
      <w:rFonts w:ascii="Times New Roman" w:hAnsi="Times New Roman" w:cs="Times New Roman"/>
      <w:sz w:val="24"/>
      <w:szCs w:val="24"/>
    </w:rPr>
  </w:style>
  <w:style w:type="paragraph" w:customStyle="1" w:styleId="23">
    <w:name w:val="Знак2"/>
    <w:basedOn w:val="a"/>
    <w:uiPriority w:val="99"/>
    <w:rsid w:val="00BD5242"/>
    <w:pPr>
      <w:tabs>
        <w:tab w:val="left" w:pos="708"/>
      </w:tabs>
      <w:spacing w:after="160" w:line="240" w:lineRule="exact"/>
      <w:ind w:left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99"/>
    <w:qFormat/>
    <w:rsid w:val="00BD5242"/>
    <w:pPr>
      <w:ind w:left="72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03F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7">
    <w:name w:val="Table Grid"/>
    <w:basedOn w:val="a1"/>
    <w:uiPriority w:val="99"/>
    <w:rsid w:val="00EC529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Ивановской области</vt:lpstr>
    </vt:vector>
  </TitlesOfParts>
  <Company>Reanimator Extreme Edition</Company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Ивановской области</dc:title>
  <dc:subject/>
  <dc:creator>XTreme</dc:creator>
  <cp:keywords/>
  <dc:description/>
  <cp:lastModifiedBy>User</cp:lastModifiedBy>
  <cp:revision>39</cp:revision>
  <cp:lastPrinted>2018-11-02T08:45:00Z</cp:lastPrinted>
  <dcterms:created xsi:type="dcterms:W3CDTF">2014-02-11T10:38:00Z</dcterms:created>
  <dcterms:modified xsi:type="dcterms:W3CDTF">2019-02-04T12:08:00Z</dcterms:modified>
</cp:coreProperties>
</file>