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56B9" w:rsidRPr="006056B9" w:rsidRDefault="006056B9" w:rsidP="006056B9">
      <w:pPr>
        <w:pStyle w:val="a3"/>
        <w:numPr>
          <w:ilvl w:val="0"/>
          <w:numId w:val="1"/>
        </w:numPr>
        <w:spacing w:after="0" w:line="240" w:lineRule="auto"/>
        <w:rPr>
          <w:rFonts w:ascii="Times New Roman" w:hAnsi="Times New Roman" w:cs="Times New Roman"/>
          <w:b/>
          <w:color w:val="000000"/>
          <w:sz w:val="24"/>
          <w:szCs w:val="24"/>
        </w:rPr>
      </w:pPr>
      <w:r w:rsidRPr="006056B9">
        <w:rPr>
          <w:rFonts w:ascii="Times New Roman" w:hAnsi="Times New Roman" w:cs="Times New Roman"/>
          <w:b/>
          <w:color w:val="000000"/>
          <w:sz w:val="24"/>
          <w:szCs w:val="24"/>
          <w:lang w:val="en-US"/>
        </w:rPr>
        <w:t xml:space="preserve">Translate the text. </w:t>
      </w:r>
    </w:p>
    <w:p w:rsidR="00517B28" w:rsidRDefault="006056B9" w:rsidP="006056B9">
      <w:pPr>
        <w:spacing w:after="0" w:line="240" w:lineRule="auto"/>
        <w:rPr>
          <w:rFonts w:ascii="Times New Roman" w:hAnsi="Times New Roman" w:cs="Times New Roman"/>
          <w:color w:val="000000"/>
          <w:sz w:val="24"/>
          <w:szCs w:val="24"/>
          <w:lang w:val="en-US"/>
        </w:rPr>
      </w:pPr>
      <w:r w:rsidRPr="006056B9">
        <w:rPr>
          <w:rFonts w:ascii="Times New Roman" w:hAnsi="Times New Roman" w:cs="Times New Roman"/>
          <w:color w:val="000000"/>
          <w:sz w:val="24"/>
          <w:szCs w:val="24"/>
          <w:lang w:val="en-US"/>
        </w:rPr>
        <w:t>Milk and dairy products are staple foods in the diet of all social groups. Plant additives are of multifunctional use in the dairy industry. Wild plants are a source of vitamins, minerals, and other </w:t>
      </w:r>
      <w:r w:rsidRPr="006056B9">
        <w:rPr>
          <w:rStyle w:val="hl"/>
          <w:rFonts w:ascii="Times New Roman" w:hAnsi="Times New Roman" w:cs="Times New Roman"/>
          <w:color w:val="000000"/>
          <w:sz w:val="24"/>
          <w:szCs w:val="24"/>
          <w:bdr w:val="none" w:sz="0" w:space="0" w:color="auto" w:frame="1"/>
          <w:shd w:val="clear" w:color="auto" w:fill="EEEEEE"/>
          <w:lang w:val="en-US"/>
        </w:rPr>
        <w:t>biologically active substances</w:t>
      </w:r>
      <w:r w:rsidRPr="006056B9">
        <w:rPr>
          <w:rFonts w:ascii="Times New Roman" w:hAnsi="Times New Roman" w:cs="Times New Roman"/>
          <w:color w:val="000000"/>
          <w:sz w:val="24"/>
          <w:szCs w:val="24"/>
          <w:lang w:val="en-US"/>
        </w:rPr>
        <w:t>. Due to these compounds, they improve digestion, cardiovascular activity, and emotional state. This review describes the latest trends in creating functional </w:t>
      </w:r>
      <w:r w:rsidRPr="006056B9">
        <w:rPr>
          <w:rStyle w:val="hl"/>
          <w:rFonts w:ascii="Times New Roman" w:hAnsi="Times New Roman" w:cs="Times New Roman"/>
          <w:color w:val="000000"/>
          <w:sz w:val="24"/>
          <w:szCs w:val="24"/>
          <w:bdr w:val="none" w:sz="0" w:space="0" w:color="auto" w:frame="1"/>
          <w:shd w:val="clear" w:color="auto" w:fill="EEEEEE"/>
          <w:lang w:val="en-US"/>
        </w:rPr>
        <w:t>milk drinks</w:t>
      </w:r>
      <w:r w:rsidRPr="006056B9">
        <w:rPr>
          <w:rFonts w:ascii="Times New Roman" w:hAnsi="Times New Roman" w:cs="Times New Roman"/>
          <w:color w:val="000000"/>
          <w:sz w:val="24"/>
          <w:szCs w:val="24"/>
          <w:lang w:val="en-US"/>
        </w:rPr>
        <w:t> enriched with plant components. They include drinks based on whole milk and cream, dairy by-products (whey, buttermilk), as well as fermented </w:t>
      </w:r>
      <w:r w:rsidRPr="006056B9">
        <w:rPr>
          <w:rStyle w:val="hl"/>
          <w:rFonts w:ascii="Times New Roman" w:hAnsi="Times New Roman" w:cs="Times New Roman"/>
          <w:color w:val="000000"/>
          <w:sz w:val="24"/>
          <w:szCs w:val="24"/>
          <w:bdr w:val="none" w:sz="0" w:space="0" w:color="auto" w:frame="1"/>
          <w:shd w:val="clear" w:color="auto" w:fill="EEEEEE"/>
          <w:lang w:val="en-US"/>
        </w:rPr>
        <w:t>milk drinks</w:t>
      </w:r>
      <w:r w:rsidRPr="006056B9">
        <w:rPr>
          <w:rFonts w:ascii="Times New Roman" w:hAnsi="Times New Roman" w:cs="Times New Roman"/>
          <w:color w:val="000000"/>
          <w:sz w:val="24"/>
          <w:szCs w:val="24"/>
          <w:lang w:val="en-US"/>
        </w:rPr>
        <w:t xml:space="preserve"> with </w:t>
      </w:r>
      <w:proofErr w:type="spellStart"/>
      <w:r w:rsidRPr="006056B9">
        <w:rPr>
          <w:rFonts w:ascii="Times New Roman" w:hAnsi="Times New Roman" w:cs="Times New Roman"/>
          <w:color w:val="000000"/>
          <w:sz w:val="24"/>
          <w:szCs w:val="24"/>
          <w:lang w:val="en-US"/>
        </w:rPr>
        <w:t>probiotic</w:t>
      </w:r>
      <w:proofErr w:type="spellEnd"/>
      <w:r w:rsidRPr="006056B9">
        <w:rPr>
          <w:rFonts w:ascii="Times New Roman" w:hAnsi="Times New Roman" w:cs="Times New Roman"/>
          <w:color w:val="000000"/>
          <w:sz w:val="24"/>
          <w:szCs w:val="24"/>
          <w:lang w:val="en-US"/>
        </w:rPr>
        <w:t xml:space="preserve"> cultures (kefir, drinking yogurt). We found that aqueous extracts were most commonly introduced into milk raw materials. Fruits and berries were dried and added to milk raw materials in the powder form. Special attention was paid to ‘hairy roots’ as a promising technology for producing various functional foods. In addition to being economically viable, this technology can help us expand the range of plant materials with endangered species. Functional milk-based drinks enriched with </w:t>
      </w:r>
      <w:r w:rsidRPr="006056B9">
        <w:rPr>
          <w:rStyle w:val="hl"/>
          <w:rFonts w:ascii="Times New Roman" w:hAnsi="Times New Roman" w:cs="Times New Roman"/>
          <w:color w:val="000000"/>
          <w:sz w:val="24"/>
          <w:szCs w:val="24"/>
          <w:bdr w:val="none" w:sz="0" w:space="0" w:color="auto" w:frame="1"/>
          <w:shd w:val="clear" w:color="auto" w:fill="EEEEEE"/>
          <w:lang w:val="en-US"/>
        </w:rPr>
        <w:t>plant extracts</w:t>
      </w:r>
      <w:r w:rsidRPr="006056B9">
        <w:rPr>
          <w:rFonts w:ascii="Times New Roman" w:hAnsi="Times New Roman" w:cs="Times New Roman"/>
          <w:color w:val="000000"/>
          <w:sz w:val="24"/>
          <w:szCs w:val="24"/>
          <w:lang w:val="en-US"/>
        </w:rPr>
        <w:t> can improve the immune system and be used as part of supportive therapy. They are also suitable for daily use to replenish the balance of essential nutrients. These properties make their production a promising direction in the dairy industry.</w:t>
      </w:r>
    </w:p>
    <w:p w:rsidR="006056B9" w:rsidRDefault="006056B9" w:rsidP="006056B9">
      <w:pPr>
        <w:spacing w:after="0" w:line="240" w:lineRule="auto"/>
        <w:rPr>
          <w:rFonts w:ascii="Times New Roman" w:hAnsi="Times New Roman" w:cs="Times New Roman"/>
          <w:color w:val="000000"/>
          <w:sz w:val="24"/>
          <w:szCs w:val="24"/>
          <w:lang w:val="en-US"/>
        </w:rPr>
      </w:pPr>
    </w:p>
    <w:p w:rsidR="006056B9" w:rsidRPr="006056B9" w:rsidRDefault="006056B9" w:rsidP="006056B9">
      <w:pPr>
        <w:pStyle w:val="a3"/>
        <w:numPr>
          <w:ilvl w:val="0"/>
          <w:numId w:val="1"/>
        </w:numPr>
        <w:shd w:val="clear" w:color="auto" w:fill="FFFFFF"/>
        <w:spacing w:after="0" w:line="240" w:lineRule="auto"/>
        <w:rPr>
          <w:rFonts w:ascii="Times New Roman" w:hAnsi="Times New Roman"/>
          <w:b/>
          <w:sz w:val="24"/>
          <w:szCs w:val="24"/>
          <w:lang w:val="en-US"/>
        </w:rPr>
      </w:pPr>
      <w:r w:rsidRPr="006056B9">
        <w:rPr>
          <w:rFonts w:ascii="Times New Roman" w:hAnsi="Times New Roman"/>
          <w:b/>
          <w:sz w:val="24"/>
          <w:szCs w:val="24"/>
          <w:lang w:val="en-US"/>
        </w:rPr>
        <w:t>Write an annotation of the article acco</w:t>
      </w:r>
      <w:r>
        <w:rPr>
          <w:rFonts w:ascii="Times New Roman" w:hAnsi="Times New Roman"/>
          <w:b/>
          <w:sz w:val="24"/>
          <w:szCs w:val="24"/>
          <w:lang w:val="en-US"/>
        </w:rPr>
        <w:t>r</w:t>
      </w:r>
      <w:r w:rsidRPr="006056B9">
        <w:rPr>
          <w:rFonts w:ascii="Times New Roman" w:hAnsi="Times New Roman"/>
          <w:b/>
          <w:sz w:val="24"/>
          <w:szCs w:val="24"/>
          <w:lang w:val="en-US"/>
        </w:rPr>
        <w:t>ding to the plan:</w:t>
      </w:r>
    </w:p>
    <w:p w:rsidR="006056B9" w:rsidRPr="006B1AD2" w:rsidRDefault="006056B9" w:rsidP="006056B9">
      <w:pPr>
        <w:numPr>
          <w:ilvl w:val="0"/>
          <w:numId w:val="3"/>
        </w:numPr>
        <w:shd w:val="clear" w:color="auto" w:fill="FFFFFF"/>
        <w:spacing w:after="0" w:line="240" w:lineRule="auto"/>
        <w:rPr>
          <w:rFonts w:ascii="Times New Roman" w:hAnsi="Times New Roman"/>
          <w:sz w:val="24"/>
          <w:szCs w:val="24"/>
          <w:lang w:val="en-US"/>
        </w:rPr>
      </w:pPr>
      <w:r w:rsidRPr="006B1AD2">
        <w:rPr>
          <w:rFonts w:ascii="Times New Roman" w:hAnsi="Times New Roman"/>
          <w:sz w:val="24"/>
          <w:szCs w:val="24"/>
          <w:lang w:val="en-US"/>
        </w:rPr>
        <w:t>The title of the article is ...</w:t>
      </w:r>
    </w:p>
    <w:p w:rsidR="006056B9" w:rsidRPr="006B1AD2" w:rsidRDefault="006056B9" w:rsidP="006056B9">
      <w:pPr>
        <w:numPr>
          <w:ilvl w:val="0"/>
          <w:numId w:val="3"/>
        </w:numPr>
        <w:shd w:val="clear" w:color="auto" w:fill="FFFFFF"/>
        <w:spacing w:after="0" w:line="240" w:lineRule="auto"/>
        <w:rPr>
          <w:rFonts w:ascii="Times New Roman" w:hAnsi="Times New Roman"/>
          <w:sz w:val="24"/>
          <w:szCs w:val="24"/>
          <w:lang w:val="en-US"/>
        </w:rPr>
      </w:pPr>
      <w:r w:rsidRPr="006B1AD2">
        <w:rPr>
          <w:rFonts w:ascii="Times New Roman" w:hAnsi="Times New Roman"/>
          <w:sz w:val="24"/>
          <w:szCs w:val="24"/>
          <w:lang w:val="en-US"/>
        </w:rPr>
        <w:t>The purpose of this article is to show ...</w:t>
      </w:r>
    </w:p>
    <w:p w:rsidR="006056B9" w:rsidRPr="003C0B4E" w:rsidRDefault="006056B9" w:rsidP="006056B9">
      <w:pPr>
        <w:numPr>
          <w:ilvl w:val="0"/>
          <w:numId w:val="3"/>
        </w:numPr>
        <w:shd w:val="clear" w:color="auto" w:fill="FFFFFF"/>
        <w:spacing w:after="0" w:line="240" w:lineRule="auto"/>
        <w:rPr>
          <w:rFonts w:ascii="Times New Roman" w:hAnsi="Times New Roman"/>
          <w:sz w:val="24"/>
          <w:szCs w:val="24"/>
          <w:lang w:val="en-US"/>
        </w:rPr>
      </w:pPr>
      <w:r w:rsidRPr="003C0B4E">
        <w:rPr>
          <w:rFonts w:ascii="Times New Roman" w:hAnsi="Times New Roman"/>
          <w:sz w:val="24"/>
          <w:szCs w:val="24"/>
          <w:lang w:val="en-US"/>
        </w:rPr>
        <w:t>The a</w:t>
      </w:r>
      <w:r>
        <w:rPr>
          <w:rFonts w:ascii="Times New Roman" w:hAnsi="Times New Roman"/>
          <w:sz w:val="24"/>
          <w:szCs w:val="24"/>
          <w:lang w:val="en-US"/>
        </w:rPr>
        <w:t>u</w:t>
      </w:r>
      <w:r w:rsidRPr="003C0B4E">
        <w:rPr>
          <w:rFonts w:ascii="Times New Roman" w:hAnsi="Times New Roman"/>
          <w:sz w:val="24"/>
          <w:szCs w:val="24"/>
          <w:lang w:val="en-US"/>
        </w:rPr>
        <w:t>thor analyses (explains, characterizes, describes) ...</w:t>
      </w:r>
    </w:p>
    <w:p w:rsidR="006056B9" w:rsidRPr="00C825DA" w:rsidRDefault="006056B9" w:rsidP="006056B9">
      <w:pPr>
        <w:numPr>
          <w:ilvl w:val="0"/>
          <w:numId w:val="3"/>
        </w:numPr>
        <w:shd w:val="clear" w:color="auto" w:fill="FFFFFF"/>
        <w:spacing w:after="0" w:line="240" w:lineRule="auto"/>
        <w:rPr>
          <w:rFonts w:ascii="Times New Roman" w:hAnsi="Times New Roman"/>
          <w:sz w:val="24"/>
          <w:szCs w:val="24"/>
        </w:rPr>
      </w:pPr>
      <w:proofErr w:type="spellStart"/>
      <w:r w:rsidRPr="00C825DA">
        <w:rPr>
          <w:rFonts w:ascii="Times New Roman" w:hAnsi="Times New Roman"/>
          <w:sz w:val="24"/>
          <w:szCs w:val="24"/>
        </w:rPr>
        <w:t>The</w:t>
      </w:r>
      <w:proofErr w:type="spellEnd"/>
      <w:r w:rsidRPr="00C825DA">
        <w:rPr>
          <w:rFonts w:ascii="Times New Roman" w:hAnsi="Times New Roman"/>
          <w:sz w:val="24"/>
          <w:szCs w:val="24"/>
        </w:rPr>
        <w:t xml:space="preserve"> </w:t>
      </w:r>
      <w:proofErr w:type="spellStart"/>
      <w:r w:rsidRPr="00C825DA">
        <w:rPr>
          <w:rFonts w:ascii="Times New Roman" w:hAnsi="Times New Roman"/>
          <w:sz w:val="24"/>
          <w:szCs w:val="24"/>
        </w:rPr>
        <w:t>author</w:t>
      </w:r>
      <w:proofErr w:type="spellEnd"/>
      <w:r w:rsidRPr="00C825DA">
        <w:rPr>
          <w:rFonts w:ascii="Times New Roman" w:hAnsi="Times New Roman"/>
          <w:sz w:val="24"/>
          <w:szCs w:val="24"/>
        </w:rPr>
        <w:t xml:space="preserve"> </w:t>
      </w:r>
      <w:proofErr w:type="spellStart"/>
      <w:r w:rsidRPr="00C825DA">
        <w:rPr>
          <w:rFonts w:ascii="Times New Roman" w:hAnsi="Times New Roman"/>
          <w:sz w:val="24"/>
          <w:szCs w:val="24"/>
        </w:rPr>
        <w:t>points</w:t>
      </w:r>
      <w:proofErr w:type="spellEnd"/>
      <w:r w:rsidRPr="00C825DA">
        <w:rPr>
          <w:rFonts w:ascii="Times New Roman" w:hAnsi="Times New Roman"/>
          <w:sz w:val="24"/>
          <w:szCs w:val="24"/>
        </w:rPr>
        <w:t xml:space="preserve"> </w:t>
      </w:r>
      <w:proofErr w:type="spellStart"/>
      <w:r w:rsidRPr="00C825DA">
        <w:rPr>
          <w:rFonts w:ascii="Times New Roman" w:hAnsi="Times New Roman"/>
          <w:sz w:val="24"/>
          <w:szCs w:val="24"/>
        </w:rPr>
        <w:t>out</w:t>
      </w:r>
      <w:proofErr w:type="spellEnd"/>
      <w:r w:rsidRPr="00C825DA">
        <w:rPr>
          <w:rFonts w:ascii="Times New Roman" w:hAnsi="Times New Roman"/>
          <w:sz w:val="24"/>
          <w:szCs w:val="24"/>
        </w:rPr>
        <w:t xml:space="preserve"> ...</w:t>
      </w:r>
    </w:p>
    <w:p w:rsidR="006056B9" w:rsidRPr="006B1AD2" w:rsidRDefault="006056B9" w:rsidP="006056B9">
      <w:pPr>
        <w:numPr>
          <w:ilvl w:val="0"/>
          <w:numId w:val="3"/>
        </w:numPr>
        <w:shd w:val="clear" w:color="auto" w:fill="FFFFFF"/>
        <w:spacing w:after="0" w:line="240" w:lineRule="auto"/>
        <w:rPr>
          <w:rFonts w:ascii="Times New Roman" w:hAnsi="Times New Roman"/>
          <w:sz w:val="24"/>
          <w:szCs w:val="24"/>
          <w:lang w:val="en-US"/>
        </w:rPr>
      </w:pPr>
      <w:r w:rsidRPr="006B1AD2">
        <w:rPr>
          <w:rFonts w:ascii="Times New Roman" w:hAnsi="Times New Roman"/>
          <w:sz w:val="24"/>
          <w:szCs w:val="24"/>
          <w:lang w:val="en-US"/>
        </w:rPr>
        <w:t>In conclusion the author says, that ...</w:t>
      </w:r>
    </w:p>
    <w:p w:rsidR="006056B9" w:rsidRDefault="006056B9" w:rsidP="006056B9">
      <w:pPr>
        <w:spacing w:after="0" w:line="240" w:lineRule="auto"/>
        <w:rPr>
          <w:rFonts w:ascii="Times New Roman" w:hAnsi="Times New Roman" w:cs="Times New Roman"/>
          <w:sz w:val="24"/>
          <w:szCs w:val="24"/>
          <w:lang w:val="en-US"/>
        </w:rPr>
      </w:pPr>
    </w:p>
    <w:p w:rsidR="006056B9" w:rsidRPr="006056B9" w:rsidRDefault="006056B9" w:rsidP="006056B9">
      <w:pPr>
        <w:pStyle w:val="a3"/>
        <w:numPr>
          <w:ilvl w:val="0"/>
          <w:numId w:val="1"/>
        </w:numPr>
        <w:spacing w:after="0" w:line="240" w:lineRule="auto"/>
        <w:rPr>
          <w:rFonts w:ascii="Times New Roman" w:hAnsi="Times New Roman" w:cs="Times New Roman"/>
          <w:b/>
          <w:sz w:val="24"/>
          <w:szCs w:val="24"/>
          <w:lang w:val="en-US"/>
        </w:rPr>
      </w:pPr>
      <w:r w:rsidRPr="006056B9">
        <w:rPr>
          <w:rFonts w:ascii="Times New Roman" w:hAnsi="Times New Roman" w:cs="Times New Roman"/>
          <w:b/>
          <w:sz w:val="24"/>
          <w:szCs w:val="24"/>
          <w:lang w:val="en-US"/>
        </w:rPr>
        <w:t>Make the vocabulary.</w:t>
      </w:r>
    </w:p>
    <w:sectPr w:rsidR="006056B9" w:rsidRPr="006056B9" w:rsidSect="006056B9">
      <w:pgSz w:w="11906" w:h="16838"/>
      <w:pgMar w:top="567" w:right="850" w:bottom="113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048E1"/>
    <w:multiLevelType w:val="hybridMultilevel"/>
    <w:tmpl w:val="B11626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9D91958"/>
    <w:multiLevelType w:val="multilevel"/>
    <w:tmpl w:val="77045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5FC08FE"/>
    <w:multiLevelType w:val="hybridMultilevel"/>
    <w:tmpl w:val="84148950"/>
    <w:lvl w:ilvl="0" w:tplc="885478EC">
      <w:start w:val="1"/>
      <w:numFmt w:val="decimal"/>
      <w:lvlText w:val="%1."/>
      <w:lvlJc w:val="left"/>
      <w:pPr>
        <w:ind w:left="720" w:hanging="360"/>
      </w:pPr>
      <w:rPr>
        <w:rFonts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defaultTabStop w:val="708"/>
  <w:characterSpacingControl w:val="doNotCompress"/>
  <w:compat/>
  <w:rsids>
    <w:rsidRoot w:val="006056B9"/>
    <w:rsid w:val="00517B28"/>
    <w:rsid w:val="006056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7B2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l">
    <w:name w:val="hl"/>
    <w:basedOn w:val="a0"/>
    <w:rsid w:val="006056B9"/>
  </w:style>
  <w:style w:type="paragraph" w:styleId="a3">
    <w:name w:val="List Paragraph"/>
    <w:basedOn w:val="a"/>
    <w:uiPriority w:val="34"/>
    <w:qFormat/>
    <w:rsid w:val="006056B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241</Words>
  <Characters>1377</Characters>
  <Application>Microsoft Office Word</Application>
  <DocSecurity>0</DocSecurity>
  <Lines>11</Lines>
  <Paragraphs>3</Paragraphs>
  <ScaleCrop>false</ScaleCrop>
  <Company/>
  <LinksUpToDate>false</LinksUpToDate>
  <CharactersWithSpaces>1615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2020-03-18T06:56:00Z</dcterms:created>
  <dcterms:modified xsi:type="dcterms:W3CDTF">2020-03-18T06:58:00Z</dcterms:modified>
</cp:coreProperties>
</file>