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1A" w:rsidRPr="00C91D9B" w:rsidRDefault="00A4441A" w:rsidP="00C91D9B">
      <w:pPr>
        <w:pStyle w:val="3"/>
        <w:rPr>
          <w:b w:val="0"/>
          <w:sz w:val="22"/>
          <w:szCs w:val="22"/>
        </w:rPr>
      </w:pPr>
      <w:r w:rsidRPr="00C91D9B">
        <w:rPr>
          <w:b w:val="0"/>
          <w:sz w:val="22"/>
          <w:szCs w:val="22"/>
        </w:rPr>
        <w:t xml:space="preserve">                               </w:t>
      </w:r>
      <w:r w:rsidR="000B1620">
        <w:rPr>
          <w:b w:val="0"/>
          <w:sz w:val="22"/>
          <w:szCs w:val="22"/>
        </w:rPr>
        <w:t xml:space="preserve">                    Задание с 25.05.2020 по 30</w:t>
      </w:r>
      <w:r w:rsidRPr="00C91D9B">
        <w:rPr>
          <w:b w:val="0"/>
          <w:sz w:val="22"/>
          <w:szCs w:val="22"/>
        </w:rPr>
        <w:t>.05.2020г.</w:t>
      </w:r>
    </w:p>
    <w:p w:rsidR="00A4441A" w:rsidRPr="00C91D9B" w:rsidRDefault="00A4441A" w:rsidP="00C91D9B">
      <w:pPr>
        <w:pStyle w:val="3"/>
        <w:rPr>
          <w:b w:val="0"/>
          <w:sz w:val="22"/>
          <w:szCs w:val="22"/>
        </w:rPr>
      </w:pPr>
      <w:r w:rsidRPr="00C91D9B">
        <w:rPr>
          <w:b w:val="0"/>
          <w:sz w:val="22"/>
          <w:szCs w:val="22"/>
        </w:rPr>
        <w:t>Группа 16 «Технология молока и молочных продуктов».</w:t>
      </w:r>
    </w:p>
    <w:p w:rsidR="00A4441A" w:rsidRPr="00C91D9B" w:rsidRDefault="00A4441A" w:rsidP="00C91D9B">
      <w:pPr>
        <w:pStyle w:val="3"/>
        <w:rPr>
          <w:b w:val="0"/>
          <w:sz w:val="22"/>
          <w:szCs w:val="22"/>
        </w:rPr>
      </w:pPr>
      <w:r w:rsidRPr="00C91D9B">
        <w:rPr>
          <w:b w:val="0"/>
          <w:sz w:val="22"/>
          <w:szCs w:val="22"/>
        </w:rPr>
        <w:t xml:space="preserve">МДК 0101 </w:t>
      </w:r>
      <w:r w:rsidR="00A8428E" w:rsidRPr="00C91D9B">
        <w:rPr>
          <w:b w:val="0"/>
          <w:sz w:val="22"/>
          <w:szCs w:val="22"/>
        </w:rPr>
        <w:t>Приемка и первичная обработка молочного сырья.</w:t>
      </w:r>
    </w:p>
    <w:p w:rsidR="00A4441A" w:rsidRPr="00C91D9B" w:rsidRDefault="00A4441A" w:rsidP="00C91D9B">
      <w:pPr>
        <w:pStyle w:val="3"/>
        <w:rPr>
          <w:b w:val="0"/>
          <w:color w:val="FF0000"/>
          <w:sz w:val="22"/>
          <w:szCs w:val="22"/>
        </w:rPr>
      </w:pPr>
      <w:r w:rsidRPr="00C91D9B">
        <w:rPr>
          <w:b w:val="0"/>
          <w:color w:val="FF0000"/>
          <w:sz w:val="22"/>
          <w:szCs w:val="22"/>
        </w:rPr>
        <w:t>Найти материал, прочитать материал, подготовить конспекты в</w:t>
      </w:r>
      <w:r w:rsidR="00EF3415">
        <w:rPr>
          <w:b w:val="0"/>
          <w:color w:val="FF0000"/>
          <w:sz w:val="22"/>
          <w:szCs w:val="22"/>
        </w:rPr>
        <w:t xml:space="preserve"> рабочей тетради по теме</w:t>
      </w:r>
      <w:r w:rsidRPr="00C91D9B">
        <w:rPr>
          <w:b w:val="0"/>
          <w:color w:val="FF0000"/>
          <w:sz w:val="22"/>
          <w:szCs w:val="22"/>
        </w:rPr>
        <w:t>.</w:t>
      </w:r>
    </w:p>
    <w:p w:rsidR="00A4441A" w:rsidRPr="00C91D9B" w:rsidRDefault="00EF3415" w:rsidP="00C91D9B">
      <w:pPr>
        <w:pStyle w:val="3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По </w:t>
      </w:r>
      <w:r w:rsidR="00A4441A" w:rsidRPr="00C91D9B">
        <w:rPr>
          <w:b w:val="0"/>
          <w:color w:val="FF0000"/>
          <w:sz w:val="22"/>
          <w:szCs w:val="22"/>
        </w:rPr>
        <w:t>теме составить контрольные вопросы и ответить на них.</w:t>
      </w:r>
    </w:p>
    <w:p w:rsidR="00A4441A" w:rsidRPr="00C91D9B" w:rsidRDefault="00A4441A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>Рекомендованная литература:</w:t>
      </w:r>
    </w:p>
    <w:p w:rsidR="00A4441A" w:rsidRPr="00C91D9B" w:rsidRDefault="00A4441A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 xml:space="preserve">М.М Карпеня, В.И </w:t>
      </w:r>
      <w:proofErr w:type="spellStart"/>
      <w:r w:rsidRPr="00C91D9B">
        <w:rPr>
          <w:b w:val="0"/>
          <w:color w:val="000000" w:themeColor="text1"/>
          <w:sz w:val="22"/>
          <w:szCs w:val="22"/>
        </w:rPr>
        <w:t>Шляхтунов</w:t>
      </w:r>
      <w:proofErr w:type="spellEnd"/>
      <w:r w:rsidRPr="00C91D9B">
        <w:rPr>
          <w:b w:val="0"/>
          <w:color w:val="000000" w:themeColor="text1"/>
          <w:sz w:val="22"/>
          <w:szCs w:val="22"/>
        </w:rPr>
        <w:t>, В.Н Подрез  « Технология  производства молока и молочных продуктов».</w:t>
      </w:r>
    </w:p>
    <w:p w:rsidR="00A4441A" w:rsidRPr="00C91D9B" w:rsidRDefault="00A4441A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>Н.А. Тихомирова Технология и организация производства молока и молочных продуктов.</w:t>
      </w:r>
    </w:p>
    <w:p w:rsidR="00A8428E" w:rsidRPr="00C91D9B" w:rsidRDefault="00A8428E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>Воспользоваться интернет ресурсами.</w:t>
      </w:r>
    </w:p>
    <w:p w:rsidR="00EF3415" w:rsidRDefault="00EF3415" w:rsidP="00EF34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Тема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Устройство, принципа действия и правила безопасного обслуживания оборудования для мойки оборудования.</w:t>
      </w:r>
    </w:p>
    <w:p w:rsidR="00A8428E" w:rsidRPr="00C91D9B" w:rsidRDefault="00A8428E" w:rsidP="00C91D9B">
      <w:pPr>
        <w:pStyle w:val="3"/>
        <w:rPr>
          <w:b w:val="0"/>
          <w:sz w:val="22"/>
          <w:szCs w:val="22"/>
        </w:rPr>
      </w:pPr>
    </w:p>
    <w:p w:rsidR="00A8428E" w:rsidRPr="00C91D9B" w:rsidRDefault="00A8428E" w:rsidP="00C91D9B">
      <w:pPr>
        <w:pStyle w:val="3"/>
        <w:rPr>
          <w:b w:val="0"/>
          <w:sz w:val="22"/>
          <w:szCs w:val="22"/>
        </w:rPr>
      </w:pPr>
      <w:r w:rsidRPr="00C91D9B">
        <w:rPr>
          <w:b w:val="0"/>
          <w:sz w:val="22"/>
          <w:szCs w:val="22"/>
        </w:rPr>
        <w:t>МДК 0201 (16 группа.)</w:t>
      </w:r>
    </w:p>
    <w:p w:rsidR="00A8428E" w:rsidRPr="00C91D9B" w:rsidRDefault="00A8428E" w:rsidP="00C91D9B">
      <w:pPr>
        <w:pStyle w:val="3"/>
        <w:rPr>
          <w:b w:val="0"/>
          <w:color w:val="FF0000"/>
          <w:sz w:val="22"/>
          <w:szCs w:val="22"/>
        </w:rPr>
      </w:pPr>
      <w:r w:rsidRPr="00C91D9B">
        <w:rPr>
          <w:b w:val="0"/>
          <w:color w:val="FF0000"/>
          <w:sz w:val="22"/>
          <w:szCs w:val="22"/>
        </w:rPr>
        <w:t>Найти материал, прочитать материал, подготовить конспекты в рабочей тетради по темам.</w:t>
      </w:r>
    </w:p>
    <w:p w:rsidR="00A8428E" w:rsidRPr="00C91D9B" w:rsidRDefault="00A8428E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>Рекомендованная литература:</w:t>
      </w:r>
    </w:p>
    <w:p w:rsidR="00A8428E" w:rsidRPr="00C91D9B" w:rsidRDefault="00A8428E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 xml:space="preserve">М.М Карпеня, В.И </w:t>
      </w:r>
      <w:proofErr w:type="spellStart"/>
      <w:r w:rsidRPr="00C91D9B">
        <w:rPr>
          <w:b w:val="0"/>
          <w:color w:val="000000" w:themeColor="text1"/>
          <w:sz w:val="22"/>
          <w:szCs w:val="22"/>
        </w:rPr>
        <w:t>Шляхтунов</w:t>
      </w:r>
      <w:proofErr w:type="spellEnd"/>
      <w:r w:rsidRPr="00C91D9B">
        <w:rPr>
          <w:b w:val="0"/>
          <w:color w:val="000000" w:themeColor="text1"/>
          <w:sz w:val="22"/>
          <w:szCs w:val="22"/>
        </w:rPr>
        <w:t>, В.Н Подрез  « Технология  производства молока и молочных продуктов».</w:t>
      </w:r>
    </w:p>
    <w:p w:rsidR="00A8428E" w:rsidRPr="00C91D9B" w:rsidRDefault="00A8428E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>Н.А. Тихомирова Технология и организация производства молока и молочных продуктов.</w:t>
      </w:r>
    </w:p>
    <w:p w:rsidR="00A8428E" w:rsidRDefault="00A8428E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>Воспользоваться интернет ресурсами.</w:t>
      </w:r>
    </w:p>
    <w:p w:rsidR="00EF3415" w:rsidRPr="00EF3415" w:rsidRDefault="00EF3415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EF3415">
        <w:rPr>
          <w:b w:val="0"/>
        </w:rPr>
        <w:t>Тема</w:t>
      </w:r>
      <w:proofErr w:type="gramStart"/>
      <w:r w:rsidRPr="00EF3415">
        <w:rPr>
          <w:b w:val="0"/>
        </w:rPr>
        <w:t>1</w:t>
      </w:r>
      <w:proofErr w:type="gramEnd"/>
      <w:r w:rsidRPr="00EF3415">
        <w:rPr>
          <w:b w:val="0"/>
        </w:rPr>
        <w:t xml:space="preserve"> Технологические процессы производства сметаны</w:t>
      </w:r>
      <w:r>
        <w:rPr>
          <w:b w:val="0"/>
        </w:rPr>
        <w:t>.</w:t>
      </w:r>
    </w:p>
    <w:p w:rsidR="00EF3415" w:rsidRDefault="00EF3415" w:rsidP="00C91D9B">
      <w:pPr>
        <w:pStyle w:val="3"/>
        <w:rPr>
          <w:b w:val="0"/>
        </w:rPr>
      </w:pPr>
      <w:r>
        <w:rPr>
          <w:b w:val="0"/>
          <w:sz w:val="22"/>
          <w:szCs w:val="22"/>
        </w:rPr>
        <w:t>Тема</w:t>
      </w:r>
      <w:proofErr w:type="gramStart"/>
      <w:r>
        <w:rPr>
          <w:b w:val="0"/>
          <w:sz w:val="22"/>
          <w:szCs w:val="22"/>
        </w:rPr>
        <w:t>2</w:t>
      </w:r>
      <w:proofErr w:type="gramEnd"/>
      <w:r w:rsidR="00A8428E" w:rsidRPr="00C91D9B">
        <w:rPr>
          <w:b w:val="0"/>
          <w:sz w:val="22"/>
          <w:szCs w:val="22"/>
        </w:rPr>
        <w:t xml:space="preserve">. </w:t>
      </w:r>
      <w:r w:rsidRPr="00EF3415">
        <w:rPr>
          <w:b w:val="0"/>
        </w:rPr>
        <w:t xml:space="preserve">Конструкция и работа аппаратов для </w:t>
      </w:r>
      <w:proofErr w:type="spellStart"/>
      <w:r w:rsidRPr="00EF3415">
        <w:rPr>
          <w:b w:val="0"/>
        </w:rPr>
        <w:t>фасования</w:t>
      </w:r>
      <w:proofErr w:type="spellEnd"/>
      <w:r w:rsidRPr="00EF3415">
        <w:rPr>
          <w:b w:val="0"/>
        </w:rPr>
        <w:t xml:space="preserve"> сметаны в пластиковые стаканчики</w:t>
      </w:r>
      <w:r>
        <w:rPr>
          <w:b w:val="0"/>
        </w:rPr>
        <w:t>.</w:t>
      </w:r>
    </w:p>
    <w:p w:rsidR="00A8428E" w:rsidRPr="00C91D9B" w:rsidRDefault="00A8428E" w:rsidP="00C91D9B">
      <w:pPr>
        <w:pStyle w:val="3"/>
        <w:rPr>
          <w:b w:val="0"/>
          <w:color w:val="000000" w:themeColor="text1"/>
          <w:sz w:val="22"/>
          <w:szCs w:val="22"/>
        </w:rPr>
      </w:pPr>
      <w:r w:rsidRPr="00C91D9B">
        <w:rPr>
          <w:b w:val="0"/>
          <w:color w:val="000000" w:themeColor="text1"/>
          <w:sz w:val="22"/>
          <w:szCs w:val="22"/>
        </w:rPr>
        <w:t>МДК0301 (16 группа)</w:t>
      </w:r>
    </w:p>
    <w:p w:rsidR="00A8428E" w:rsidRPr="00C91D9B" w:rsidRDefault="004711E2" w:rsidP="00C91D9B">
      <w:pPr>
        <w:pStyle w:val="3"/>
        <w:rPr>
          <w:b w:val="0"/>
          <w:color w:val="FF0000"/>
          <w:sz w:val="22"/>
          <w:szCs w:val="22"/>
        </w:rPr>
      </w:pPr>
      <w:r w:rsidRPr="00C91D9B">
        <w:rPr>
          <w:b w:val="0"/>
          <w:color w:val="FF0000"/>
          <w:sz w:val="22"/>
          <w:szCs w:val="22"/>
        </w:rPr>
        <w:t>П</w:t>
      </w:r>
      <w:r w:rsidR="00A8428E" w:rsidRPr="00C91D9B">
        <w:rPr>
          <w:b w:val="0"/>
          <w:color w:val="FF0000"/>
          <w:sz w:val="22"/>
          <w:szCs w:val="22"/>
        </w:rPr>
        <w:t xml:space="preserve">рочитать материал, </w:t>
      </w:r>
      <w:r w:rsidR="00EF3415">
        <w:rPr>
          <w:b w:val="0"/>
          <w:color w:val="FF0000"/>
          <w:sz w:val="22"/>
          <w:szCs w:val="22"/>
        </w:rPr>
        <w:t>законспектировать.</w:t>
      </w:r>
    </w:p>
    <w:p w:rsidR="00EF3415" w:rsidRDefault="00EF3415" w:rsidP="00C91D9B">
      <w:pPr>
        <w:rPr>
          <w:rFonts w:ascii="Times New Roman" w:hAnsi="Times New Roman" w:cs="Times New Roman"/>
        </w:rPr>
      </w:pPr>
      <w:r w:rsidRPr="00EF3415">
        <w:rPr>
          <w:rFonts w:ascii="Times New Roman" w:hAnsi="Times New Roman" w:cs="Times New Roman"/>
        </w:rPr>
        <w:t>Тема</w:t>
      </w:r>
      <w:proofErr w:type="gramStart"/>
      <w:r w:rsidRPr="00EF3415">
        <w:rPr>
          <w:rFonts w:ascii="Times New Roman" w:hAnsi="Times New Roman" w:cs="Times New Roman"/>
        </w:rPr>
        <w:t>1</w:t>
      </w:r>
      <w:proofErr w:type="gramEnd"/>
    </w:p>
    <w:p w:rsidR="00C91D9B" w:rsidRDefault="00EF3415" w:rsidP="00C91D9B">
      <w:pPr>
        <w:rPr>
          <w:rFonts w:ascii="Times New Roman" w:hAnsi="Times New Roman" w:cs="Times New Roman"/>
        </w:rPr>
      </w:pPr>
      <w:r w:rsidRPr="00EF3415">
        <w:rPr>
          <w:rFonts w:ascii="Times New Roman" w:hAnsi="Times New Roman" w:cs="Times New Roman"/>
        </w:rPr>
        <w:t>Назначение, устройство и принцип действия оборудования для производства масла методом сбивания сливок.</w:t>
      </w:r>
    </w:p>
    <w:p w:rsidR="00EF3415" w:rsidRDefault="00EF3415" w:rsidP="00C91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</w:t>
      </w:r>
      <w:proofErr w:type="gramStart"/>
      <w:r>
        <w:rPr>
          <w:rFonts w:ascii="Times New Roman" w:hAnsi="Times New Roman" w:cs="Times New Roman"/>
        </w:rPr>
        <w:t>2</w:t>
      </w:r>
      <w:proofErr w:type="gramEnd"/>
    </w:p>
    <w:p w:rsidR="00EF3415" w:rsidRPr="00EF3415" w:rsidRDefault="00EF3415" w:rsidP="00C91D9B">
      <w:pPr>
        <w:rPr>
          <w:rFonts w:ascii="Times New Roman" w:hAnsi="Times New Roman" w:cs="Times New Roman"/>
          <w:sz w:val="24"/>
          <w:szCs w:val="24"/>
        </w:rPr>
      </w:pPr>
      <w:r w:rsidRPr="00EF3415">
        <w:rPr>
          <w:rFonts w:ascii="Times New Roman" w:hAnsi="Times New Roman" w:cs="Times New Roman"/>
          <w:sz w:val="24"/>
          <w:szCs w:val="24"/>
        </w:rPr>
        <w:t xml:space="preserve">Оборудование для </w:t>
      </w:r>
      <w:proofErr w:type="spellStart"/>
      <w:r w:rsidRPr="00EF3415">
        <w:rPr>
          <w:rFonts w:ascii="Times New Roman" w:hAnsi="Times New Roman" w:cs="Times New Roman"/>
          <w:sz w:val="24"/>
          <w:szCs w:val="24"/>
        </w:rPr>
        <w:t>фасования</w:t>
      </w:r>
      <w:proofErr w:type="spellEnd"/>
      <w:r w:rsidRPr="00EF3415">
        <w:rPr>
          <w:rFonts w:ascii="Times New Roman" w:hAnsi="Times New Roman" w:cs="Times New Roman"/>
          <w:sz w:val="24"/>
          <w:szCs w:val="24"/>
        </w:rPr>
        <w:t xml:space="preserve"> и упаковывания сливочного масла.</w:t>
      </w:r>
    </w:p>
    <w:sectPr w:rsidR="00EF3415" w:rsidRPr="00EF3415" w:rsidSect="009E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80F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93418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E1FD6"/>
    <w:multiLevelType w:val="hybridMultilevel"/>
    <w:tmpl w:val="95E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41A"/>
    <w:rsid w:val="000B1620"/>
    <w:rsid w:val="001011F4"/>
    <w:rsid w:val="004711E2"/>
    <w:rsid w:val="009E61EC"/>
    <w:rsid w:val="00A4441A"/>
    <w:rsid w:val="00A8428E"/>
    <w:rsid w:val="00C91D9B"/>
    <w:rsid w:val="00DE5BD3"/>
    <w:rsid w:val="00E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C"/>
  </w:style>
  <w:style w:type="paragraph" w:styleId="2">
    <w:name w:val="heading 2"/>
    <w:basedOn w:val="a"/>
    <w:link w:val="20"/>
    <w:uiPriority w:val="9"/>
    <w:qFormat/>
    <w:rsid w:val="00471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1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11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11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3">
    <w:name w:val="fontstyle3"/>
    <w:basedOn w:val="a0"/>
    <w:rsid w:val="004711E2"/>
  </w:style>
  <w:style w:type="character" w:customStyle="1" w:styleId="fontstyle0">
    <w:name w:val="fontstyle0"/>
    <w:basedOn w:val="a0"/>
    <w:rsid w:val="004711E2"/>
  </w:style>
  <w:style w:type="character" w:styleId="a5">
    <w:name w:val="Hyperlink"/>
    <w:basedOn w:val="a0"/>
    <w:uiPriority w:val="99"/>
    <w:semiHidden/>
    <w:unhideWhenUsed/>
    <w:rsid w:val="004711E2"/>
    <w:rPr>
      <w:color w:val="0000FF"/>
      <w:u w:val="single"/>
    </w:rPr>
  </w:style>
  <w:style w:type="paragraph" w:styleId="a6">
    <w:name w:val="No Spacing"/>
    <w:uiPriority w:val="1"/>
    <w:qFormat/>
    <w:rsid w:val="004711E2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4711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71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3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2020-05-16T10:40:00Z</dcterms:created>
  <dcterms:modified xsi:type="dcterms:W3CDTF">2020-05-25T08:43:00Z</dcterms:modified>
</cp:coreProperties>
</file>