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AF2" w:rsidRPr="00B73AF2" w:rsidRDefault="00D32983" w:rsidP="00B73A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="00C300E1">
        <w:rPr>
          <w:rFonts w:ascii="Times New Roman" w:hAnsi="Times New Roman" w:cs="Times New Roman"/>
          <w:b/>
          <w:sz w:val="28"/>
          <w:szCs w:val="28"/>
        </w:rPr>
        <w:t>21</w:t>
      </w:r>
      <w:r w:rsidRPr="0048201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C300E1">
        <w:rPr>
          <w:rFonts w:ascii="Times New Roman" w:hAnsi="Times New Roman" w:cs="Times New Roman"/>
          <w:b/>
          <w:sz w:val="28"/>
          <w:szCs w:val="28"/>
        </w:rPr>
        <w:t xml:space="preserve"> 22</w:t>
      </w:r>
      <w:r w:rsidR="00B73AF2" w:rsidRPr="00B73AF2">
        <w:rPr>
          <w:rFonts w:ascii="Times New Roman" w:hAnsi="Times New Roman" w:cs="Times New Roman"/>
          <w:b/>
          <w:sz w:val="28"/>
          <w:szCs w:val="28"/>
        </w:rPr>
        <w:t xml:space="preserve">   Математика</w:t>
      </w:r>
    </w:p>
    <w:p w:rsidR="00B73AF2" w:rsidRPr="00482010" w:rsidRDefault="00B73AF2" w:rsidP="00B73AF2">
      <w:pPr>
        <w:rPr>
          <w:rFonts w:ascii="Times New Roman" w:hAnsi="Times New Roman"/>
          <w:sz w:val="28"/>
          <w:szCs w:val="28"/>
        </w:rPr>
      </w:pPr>
      <w:r w:rsidRPr="00482010">
        <w:rPr>
          <w:rFonts w:ascii="Times New Roman" w:hAnsi="Times New Roman" w:cs="Times New Roman"/>
          <w:sz w:val="28"/>
          <w:szCs w:val="28"/>
        </w:rPr>
        <w:t>Тема:</w:t>
      </w:r>
      <w:r w:rsidRPr="00482010">
        <w:rPr>
          <w:rFonts w:ascii="Times New Roman" w:hAnsi="Times New Roman"/>
          <w:sz w:val="28"/>
          <w:szCs w:val="28"/>
        </w:rPr>
        <w:t xml:space="preserve"> </w:t>
      </w:r>
      <w:r w:rsidR="00482010" w:rsidRPr="00482010">
        <w:rPr>
          <w:rFonts w:ascii="Times New Roman" w:hAnsi="Times New Roman"/>
          <w:sz w:val="28"/>
          <w:szCs w:val="28"/>
        </w:rPr>
        <w:t xml:space="preserve">Решение примеров по теме «Основные формулы тригонометрии» </w:t>
      </w:r>
    </w:p>
    <w:p w:rsidR="00B73AF2" w:rsidRDefault="00B73AF2">
      <w:pPr>
        <w:rPr>
          <w:rFonts w:ascii="Times New Roman" w:hAnsi="Times New Roman" w:cs="Times New Roman"/>
          <w:sz w:val="28"/>
          <w:szCs w:val="28"/>
        </w:rPr>
      </w:pPr>
    </w:p>
    <w:p w:rsidR="00B73AF2" w:rsidRPr="00482010" w:rsidRDefault="00482010">
      <w:pPr>
        <w:rPr>
          <w:rFonts w:ascii="Times New Roman" w:hAnsi="Times New Roman" w:cs="Times New Roman"/>
          <w:b/>
          <w:sz w:val="28"/>
          <w:szCs w:val="28"/>
        </w:rPr>
      </w:pPr>
      <w:r w:rsidRPr="00482010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482010" w:rsidRDefault="0048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Повторить все формулы тригонометрии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м. тетрадь)</w:t>
      </w:r>
    </w:p>
    <w:p w:rsidR="00482010" w:rsidRDefault="004820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Решать примеры.</w:t>
      </w:r>
    </w:p>
    <w:p w:rsidR="00482010" w:rsidRDefault="00482010" w:rsidP="004820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010">
        <w:rPr>
          <w:rFonts w:ascii="Times New Roman" w:hAnsi="Times New Roman" w:cs="Times New Roman"/>
          <w:b/>
          <w:sz w:val="28"/>
          <w:szCs w:val="28"/>
        </w:rPr>
        <w:t>ЗАЧЁТНАЯ РАБОТА</w:t>
      </w:r>
    </w:p>
    <w:p w:rsidR="00D07536" w:rsidRDefault="00D07536" w:rsidP="00D07536">
      <w:pPr>
        <w:rPr>
          <w:rFonts w:ascii="Times New Roman" w:hAnsi="Times New Roman" w:cs="Times New Roman"/>
          <w:b/>
          <w:sz w:val="28"/>
          <w:szCs w:val="28"/>
        </w:rPr>
      </w:pPr>
    </w:p>
    <w:p w:rsidR="00D07536" w:rsidRDefault="00D07536" w:rsidP="00D07536">
      <w:pPr>
        <w:rPr>
          <w:rFonts w:ascii="Times New Roman" w:hAnsi="Times New Roman" w:cs="Times New Roman"/>
          <w:b/>
          <w:sz w:val="28"/>
          <w:szCs w:val="28"/>
        </w:rPr>
      </w:pPr>
    </w:p>
    <w:p w:rsidR="00D07536" w:rsidRPr="00D07536" w:rsidRDefault="00D07536" w:rsidP="00D075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D07536">
        <w:rPr>
          <w:rFonts w:ascii="Times New Roman" w:hAnsi="Times New Roman" w:cs="Times New Roman"/>
          <w:sz w:val="28"/>
          <w:szCs w:val="28"/>
        </w:rPr>
        <w:t>По заданному значению функции найдите значения остальных тригонометрических функций:</w:t>
      </w:r>
    </w:p>
    <w:p w:rsidR="00482010" w:rsidRDefault="00482010" w:rsidP="004820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010" w:rsidRDefault="00482010" w:rsidP="004820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010" w:rsidRDefault="00482010" w:rsidP="004820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69792" cy="3096768"/>
            <wp:effectExtent l="0" t="0" r="6985" b="8890"/>
            <wp:docPr id="1" name="Рисунок 1" descr="C:\Users\user\Desktop\IMG_20200504_14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00504_143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77" r="45421" b="11263"/>
                    <a:stretch/>
                  </pic:blipFill>
                  <pic:spPr bwMode="auto">
                    <a:xfrm>
                      <a:off x="0" y="0"/>
                      <a:ext cx="3668794" cy="309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536" w:rsidRDefault="00D07536" w:rsidP="004820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536" w:rsidRDefault="00D07536" w:rsidP="004820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536" w:rsidRDefault="00D07536" w:rsidP="00D07536">
      <w:pPr>
        <w:rPr>
          <w:rFonts w:ascii="Times New Roman" w:hAnsi="Times New Roman" w:cs="Times New Roman"/>
          <w:position w:val="-24"/>
          <w:sz w:val="28"/>
          <w:szCs w:val="28"/>
        </w:rPr>
      </w:pPr>
      <w:r w:rsidRPr="00D07536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D07536">
        <w:rPr>
          <w:rFonts w:ascii="Times New Roman" w:hAnsi="Times New Roman" w:cs="Times New Roman"/>
          <w:sz w:val="28"/>
          <w:szCs w:val="28"/>
        </w:rPr>
        <w:t xml:space="preserve">Найдите значение выражения    </w:t>
      </w:r>
      <w:proofErr w:type="spellStart"/>
      <w:r w:rsidRPr="00D07536">
        <w:rPr>
          <w:rFonts w:ascii="Times New Roman" w:hAnsi="Times New Roman" w:cs="Times New Roman"/>
          <w:sz w:val="28"/>
          <w:szCs w:val="28"/>
          <w:lang w:val="en-US"/>
        </w:rPr>
        <w:t>cos</w:t>
      </w:r>
      <w:proofErr w:type="spellEnd"/>
      <w:r w:rsidRPr="00D0753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753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07536">
        <w:rPr>
          <w:rFonts w:ascii="Times New Roman" w:hAnsi="Times New Roman" w:cs="Times New Roman"/>
          <w:sz w:val="28"/>
          <w:szCs w:val="28"/>
        </w:rPr>
        <w:t>,    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7536">
        <w:rPr>
          <w:rFonts w:ascii="Times New Roman" w:hAnsi="Times New Roman" w:cs="Times New Roman"/>
          <w:sz w:val="28"/>
          <w:szCs w:val="28"/>
        </w:rPr>
        <w:t xml:space="preserve"> </w:t>
      </w:r>
      <w:r w:rsidRPr="00D0753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07536">
        <w:rPr>
          <w:rFonts w:ascii="Times New Roman" w:hAnsi="Times New Roman" w:cs="Times New Roman"/>
          <w:sz w:val="28"/>
          <w:szCs w:val="28"/>
        </w:rPr>
        <w:t xml:space="preserve"> = </w:t>
      </w:r>
      <w:r w:rsidRPr="00D07536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4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15pt;height:30.7pt" o:ole="">
            <v:imagedata r:id="rId6" o:title=""/>
          </v:shape>
          <o:OLEObject Type="Embed" ProgID="Equation.3" ShapeID="_x0000_i1025" DrawAspect="Content" ObjectID="_1650642353" r:id="rId7"/>
        </w:object>
      </w:r>
    </w:p>
    <w:p w:rsidR="00C300E1" w:rsidRPr="00C300E1" w:rsidRDefault="00C300E1" w:rsidP="00D075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4"/>
          <w:sz w:val="28"/>
          <w:szCs w:val="28"/>
        </w:rPr>
        <w:t xml:space="preserve">(здесь надо вместо </w:t>
      </w:r>
      <w:r>
        <w:rPr>
          <w:rFonts w:ascii="Times New Roman" w:hAnsi="Times New Roman" w:cs="Times New Roman"/>
          <w:position w:val="-24"/>
          <w:sz w:val="28"/>
          <w:szCs w:val="28"/>
          <w:lang w:val="en-US"/>
        </w:rPr>
        <w:t>t</w:t>
      </w:r>
      <w:r w:rsidRPr="00C300E1">
        <w:rPr>
          <w:rFonts w:ascii="Times New Roman" w:hAnsi="Times New Roman" w:cs="Times New Roman"/>
          <w:position w:val="-24"/>
          <w:sz w:val="28"/>
          <w:szCs w:val="28"/>
        </w:rPr>
        <w:t xml:space="preserve">  </w:t>
      </w:r>
      <w:r>
        <w:rPr>
          <w:rFonts w:ascii="Times New Roman" w:hAnsi="Times New Roman" w:cs="Times New Roman"/>
          <w:position w:val="-24"/>
          <w:sz w:val="28"/>
          <w:szCs w:val="28"/>
        </w:rPr>
        <w:t xml:space="preserve">подставить </w:t>
      </w:r>
      <w:r w:rsidRPr="00D07536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320" w:dyaOrig="620">
          <v:shape id="_x0000_i1031" type="#_x0000_t75" style="width:16.3pt;height:30.7pt" o:ole="">
            <v:imagedata r:id="rId8" o:title=""/>
          </v:shape>
          <o:OLEObject Type="Embed" ProgID="Equation.3" ShapeID="_x0000_i1031" DrawAspect="Content" ObjectID="_1650642354" r:id="rId9"/>
        </w:object>
      </w:r>
      <w:r>
        <w:rPr>
          <w:rFonts w:ascii="Times New Roman" w:hAnsi="Times New Roman" w:cs="Times New Roman"/>
          <w:position w:val="-24"/>
          <w:sz w:val="28"/>
          <w:szCs w:val="28"/>
        </w:rPr>
        <w:t xml:space="preserve">  и значение найти по таблице)</w:t>
      </w:r>
    </w:p>
    <w:p w:rsidR="00D07536" w:rsidRPr="00D07536" w:rsidRDefault="00D07536" w:rsidP="00D075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 </w:t>
      </w:r>
      <w:r w:rsidRPr="00D07536">
        <w:rPr>
          <w:rFonts w:ascii="Times New Roman" w:hAnsi="Times New Roman" w:cs="Times New Roman"/>
          <w:sz w:val="28"/>
          <w:szCs w:val="28"/>
        </w:rPr>
        <w:t xml:space="preserve">Известно, что </w:t>
      </w:r>
      <w:proofErr w:type="spellStart"/>
      <w:r w:rsidRPr="00D07536">
        <w:rPr>
          <w:rFonts w:ascii="Times New Roman" w:hAnsi="Times New Roman" w:cs="Times New Roman"/>
          <w:sz w:val="28"/>
          <w:szCs w:val="28"/>
        </w:rPr>
        <w:t>ѕіn</w:t>
      </w:r>
      <w:proofErr w:type="spellEnd"/>
      <w:r w:rsidRPr="00D07536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 wp14:anchorId="12AE094B" wp14:editId="39A74203">
            <wp:extent cx="158750" cy="1460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536">
        <w:rPr>
          <w:rFonts w:ascii="Times New Roman" w:hAnsi="Times New Roman" w:cs="Times New Roman"/>
          <w:position w:val="-6"/>
          <w:sz w:val="28"/>
          <w:szCs w:val="28"/>
        </w:rPr>
        <w:t xml:space="preserve">= </w:t>
      </w:r>
      <w:r w:rsidRPr="00D07536">
        <w:rPr>
          <w:rFonts w:ascii="Times New Roman" w:hAnsi="Times New Roman" w:cs="Times New Roman"/>
          <w:position w:val="-24"/>
          <w:sz w:val="28"/>
          <w:szCs w:val="28"/>
        </w:rPr>
        <w:object w:dxaOrig="220" w:dyaOrig="620">
          <v:shape id="_x0000_i1026" type="#_x0000_t75" style="width:10.55pt;height:30.7pt" o:ole="">
            <v:imagedata r:id="rId11" o:title=""/>
          </v:shape>
          <o:OLEObject Type="Embed" ProgID="Equation.3" ShapeID="_x0000_i1026" DrawAspect="Content" ObjectID="_1650642355" r:id="rId12"/>
        </w:object>
      </w:r>
      <w:r w:rsidRPr="00D07536">
        <w:rPr>
          <w:rFonts w:ascii="Times New Roman" w:hAnsi="Times New Roman" w:cs="Times New Roman"/>
          <w:position w:val="-6"/>
          <w:sz w:val="28"/>
          <w:szCs w:val="28"/>
        </w:rPr>
        <w:t xml:space="preserve"> и угол</w:t>
      </w:r>
      <w:r w:rsidRPr="00D07536">
        <w:rPr>
          <w:rFonts w:ascii="Times New Roman" w:hAnsi="Times New Roman" w:cs="Times New Roman"/>
          <w:sz w:val="28"/>
          <w:szCs w:val="28"/>
        </w:rPr>
        <w:t xml:space="preserve"> </w:t>
      </w:r>
      <w:r w:rsidRPr="00D07536">
        <w:rPr>
          <w:rFonts w:ascii="Times New Roman" w:hAnsi="Times New Roman" w:cs="Times New Roman"/>
          <w:position w:val="-6"/>
          <w:sz w:val="28"/>
          <w:szCs w:val="28"/>
        </w:rPr>
        <w:object w:dxaOrig="240" w:dyaOrig="220">
          <v:shape id="_x0000_i1027" type="#_x0000_t75" style="width:12.5pt;height:10.55pt" o:ole="">
            <v:imagedata r:id="rId13" o:title=""/>
          </v:shape>
          <o:OLEObject Type="Embed" ProgID="Equation.3" ShapeID="_x0000_i1027" DrawAspect="Content" ObjectID="_1650642356" r:id="rId14"/>
        </w:object>
      </w:r>
      <w:r w:rsidRPr="00D07536">
        <w:rPr>
          <w:rFonts w:ascii="Times New Roman" w:hAnsi="Times New Roman" w:cs="Times New Roman"/>
          <w:sz w:val="28"/>
          <w:szCs w:val="28"/>
        </w:rPr>
        <w:t xml:space="preserve"> лежит во второй четверти. Вычислите  </w:t>
      </w:r>
      <w:proofErr w:type="spellStart"/>
      <w:r w:rsidRPr="00D07536">
        <w:rPr>
          <w:rFonts w:ascii="Times New Roman" w:hAnsi="Times New Roman" w:cs="Times New Roman"/>
          <w:b/>
          <w:sz w:val="28"/>
          <w:szCs w:val="28"/>
          <w:lang w:val="en-US"/>
        </w:rPr>
        <w:t>cos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7536">
        <w:rPr>
          <w:rFonts w:ascii="Times New Roman" w:hAnsi="Times New Roman" w:cs="Times New Roman"/>
          <w:b/>
          <w:sz w:val="28"/>
          <w:szCs w:val="28"/>
        </w:rPr>
        <w:t>2</w:t>
      </w:r>
      <w:r w:rsidRPr="00D07536">
        <w:rPr>
          <w:rFonts w:ascii="Times New Roman" w:hAnsi="Times New Roman" w:cs="Times New Roman"/>
          <w:b/>
          <w:position w:val="-6"/>
          <w:sz w:val="28"/>
          <w:szCs w:val="28"/>
          <w:lang w:val="en-US"/>
        </w:rPr>
        <w:object w:dxaOrig="240" w:dyaOrig="220">
          <v:shape id="_x0000_i1030" type="#_x0000_t75" style="width:12.5pt;height:10.55pt" o:ole="">
            <v:imagedata r:id="rId15" o:title=""/>
          </v:shape>
          <o:OLEObject Type="Embed" ProgID="Equation.3" ShapeID="_x0000_i1030" DrawAspect="Content" ObjectID="_1650642357" r:id="rId16"/>
        </w:object>
      </w:r>
    </w:p>
    <w:p w:rsidR="00C300E1" w:rsidRDefault="00C300E1" w:rsidP="00D07536">
      <w:pPr>
        <w:rPr>
          <w:rFonts w:ascii="Times New Roman" w:hAnsi="Times New Roman" w:cs="Times New Roman"/>
          <w:b/>
          <w:sz w:val="28"/>
          <w:szCs w:val="28"/>
        </w:rPr>
      </w:pPr>
    </w:p>
    <w:p w:rsidR="00D07536" w:rsidRDefault="00D07536" w:rsidP="00D075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D07536">
        <w:rPr>
          <w:rFonts w:ascii="Times New Roman" w:hAnsi="Times New Roman" w:cs="Times New Roman"/>
          <w:b/>
          <w:sz w:val="28"/>
          <w:szCs w:val="28"/>
        </w:rPr>
        <w:t>.</w:t>
      </w:r>
      <w:r w:rsidRPr="00D07536">
        <w:rPr>
          <w:rFonts w:ascii="Times New Roman" w:hAnsi="Times New Roman" w:cs="Times New Roman"/>
          <w:sz w:val="28"/>
          <w:szCs w:val="28"/>
        </w:rPr>
        <w:t xml:space="preserve"> Найдите значение выражения:  </w:t>
      </w:r>
      <w:r>
        <w:rPr>
          <w:rFonts w:ascii="Times New Roman" w:hAnsi="Times New Roman" w:cs="Times New Roman"/>
          <w:sz w:val="28"/>
          <w:szCs w:val="28"/>
        </w:rPr>
        <w:t>а)</w:t>
      </w:r>
      <w:r w:rsidRPr="00D07536">
        <w:rPr>
          <w:rFonts w:ascii="Times New Roman" w:hAnsi="Times New Roman" w:cs="Times New Roman"/>
          <w:sz w:val="28"/>
          <w:szCs w:val="28"/>
        </w:rPr>
        <w:t xml:space="preserve"> </w:t>
      </w:r>
      <w:r w:rsidRPr="00D07536">
        <w:rPr>
          <w:rFonts w:ascii="Times New Roman" w:hAnsi="Times New Roman" w:cs="Times New Roman"/>
          <w:position w:val="-10"/>
          <w:sz w:val="28"/>
          <w:szCs w:val="28"/>
        </w:rPr>
        <w:object w:dxaOrig="3519" w:dyaOrig="360">
          <v:shape id="_x0000_i1028" type="#_x0000_t75" style="width:198.7pt;height:20.15pt" o:ole="">
            <v:imagedata r:id="rId17" o:title=""/>
          </v:shape>
          <o:OLEObject Type="Embed" ProgID="Equation.3" ShapeID="_x0000_i1028" DrawAspect="Content" ObjectID="_1650642358" r:id="rId18"/>
        </w:object>
      </w:r>
    </w:p>
    <w:p w:rsidR="00D07536" w:rsidRDefault="00D07536" w:rsidP="00D075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D07536">
        <w:rPr>
          <w:rFonts w:ascii="Times New Roman" w:hAnsi="Times New Roman" w:cs="Times New Roman"/>
          <w:sz w:val="28"/>
          <w:szCs w:val="28"/>
        </w:rPr>
        <w:t>б)</w:t>
      </w:r>
      <w:r w:rsidRPr="00D07536">
        <w:rPr>
          <w:rFonts w:ascii="Times New Roman" w:hAnsi="Times New Roman" w:cs="Times New Roman"/>
          <w:position w:val="-10"/>
          <w:sz w:val="28"/>
          <w:szCs w:val="28"/>
        </w:rPr>
        <w:object w:dxaOrig="3360" w:dyaOrig="360">
          <v:shape id="_x0000_i1029" type="#_x0000_t75" style="width:188.15pt;height:20.15pt" o:ole="">
            <v:imagedata r:id="rId19" o:title=""/>
          </v:shape>
          <o:OLEObject Type="Embed" ProgID="Equation.3" ShapeID="_x0000_i1029" DrawAspect="Content" ObjectID="_1650642359" r:id="rId20"/>
        </w:object>
      </w:r>
    </w:p>
    <w:p w:rsidR="00D07536" w:rsidRPr="00D07536" w:rsidRDefault="00D07536" w:rsidP="00D07536">
      <w:pPr>
        <w:rPr>
          <w:rFonts w:ascii="Times New Roman" w:hAnsi="Times New Roman" w:cs="Times New Roman"/>
          <w:sz w:val="28"/>
          <w:szCs w:val="28"/>
        </w:rPr>
      </w:pPr>
    </w:p>
    <w:p w:rsidR="00D07536" w:rsidRDefault="00D07536" w:rsidP="00D07536">
      <w:pPr>
        <w:rPr>
          <w:rFonts w:ascii="Times New Roman" w:hAnsi="Times New Roman" w:cs="Times New Roman"/>
          <w:b/>
          <w:sz w:val="28"/>
          <w:szCs w:val="28"/>
        </w:rPr>
      </w:pPr>
    </w:p>
    <w:p w:rsidR="00CA7799" w:rsidRDefault="00CA7799" w:rsidP="00D07536">
      <w:pPr>
        <w:rPr>
          <w:rFonts w:ascii="Times New Roman" w:hAnsi="Times New Roman" w:cs="Times New Roman"/>
          <w:b/>
          <w:sz w:val="28"/>
          <w:szCs w:val="28"/>
        </w:rPr>
      </w:pPr>
    </w:p>
    <w:p w:rsidR="00CA7799" w:rsidRDefault="00CA7799" w:rsidP="00D07536">
      <w:pPr>
        <w:rPr>
          <w:rFonts w:ascii="Times New Roman" w:hAnsi="Times New Roman" w:cs="Times New Roman"/>
          <w:b/>
          <w:sz w:val="28"/>
          <w:szCs w:val="28"/>
        </w:rPr>
      </w:pPr>
    </w:p>
    <w:p w:rsidR="00CA7799" w:rsidRDefault="00CA7799" w:rsidP="00B10B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Таблица некоторых тригонометрических функций</w:t>
      </w:r>
    </w:p>
    <w:p w:rsidR="00CA7799" w:rsidRDefault="00CA7799" w:rsidP="00D07536">
      <w:pPr>
        <w:rPr>
          <w:rFonts w:ascii="Times New Roman" w:hAnsi="Times New Roman" w:cs="Times New Roman"/>
          <w:b/>
          <w:sz w:val="28"/>
          <w:szCs w:val="28"/>
        </w:rPr>
      </w:pPr>
    </w:p>
    <w:p w:rsidR="00CA7799" w:rsidRPr="00482010" w:rsidRDefault="00CA7799" w:rsidP="00D07536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47360" cy="6644640"/>
            <wp:effectExtent l="0" t="0" r="0" b="3810"/>
            <wp:docPr id="3" name="Рисунок 3" descr="C:\Users\user\Desktop\IMG_20200510_18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_20200510_183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2" b="17047"/>
                    <a:stretch/>
                  </pic:blipFill>
                  <pic:spPr bwMode="auto">
                    <a:xfrm>
                      <a:off x="0" y="0"/>
                      <a:ext cx="5545852" cy="664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73AF2" w:rsidRDefault="00B73AF2">
      <w:pPr>
        <w:rPr>
          <w:rFonts w:ascii="Times New Roman" w:hAnsi="Times New Roman" w:cs="Times New Roman"/>
          <w:sz w:val="28"/>
          <w:szCs w:val="28"/>
        </w:rPr>
      </w:pPr>
    </w:p>
    <w:p w:rsidR="00B73AF2" w:rsidRDefault="00B73AF2">
      <w:pPr>
        <w:rPr>
          <w:rFonts w:ascii="Times New Roman" w:hAnsi="Times New Roman" w:cs="Times New Roman"/>
          <w:sz w:val="28"/>
          <w:szCs w:val="28"/>
        </w:rPr>
      </w:pPr>
    </w:p>
    <w:sectPr w:rsidR="00B73AF2" w:rsidSect="00B73AF2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AF2"/>
    <w:rsid w:val="00100C5A"/>
    <w:rsid w:val="00221504"/>
    <w:rsid w:val="002D576C"/>
    <w:rsid w:val="00482010"/>
    <w:rsid w:val="006B506E"/>
    <w:rsid w:val="008E433F"/>
    <w:rsid w:val="00B10BBE"/>
    <w:rsid w:val="00B73AF2"/>
    <w:rsid w:val="00C300E1"/>
    <w:rsid w:val="00CA7799"/>
    <w:rsid w:val="00D07536"/>
    <w:rsid w:val="00D32983"/>
    <w:rsid w:val="00E14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AF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21504"/>
    <w:pPr>
      <w:keepNext/>
      <w:widowControl/>
      <w:autoSpaceDE w:val="0"/>
      <w:autoSpaceDN w:val="0"/>
      <w:ind w:firstLine="284"/>
      <w:outlineLvl w:val="0"/>
    </w:pPr>
    <w:rPr>
      <w:rFonts w:ascii="Times New Roman" w:hAnsi="Times New Roman" w:cs="Times New Roman"/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21504"/>
    <w:rPr>
      <w:rFonts w:ascii="Times New Roman" w:hAnsi="Times New Roman"/>
      <w:sz w:val="24"/>
      <w:szCs w:val="24"/>
      <w:lang w:eastAsia="ru-RU"/>
    </w:rPr>
  </w:style>
  <w:style w:type="paragraph" w:styleId="a3">
    <w:name w:val="Subtitle"/>
    <w:basedOn w:val="a"/>
    <w:next w:val="a4"/>
    <w:link w:val="a5"/>
    <w:uiPriority w:val="99"/>
    <w:qFormat/>
    <w:rsid w:val="00221504"/>
    <w:pPr>
      <w:widowControl/>
      <w:spacing w:line="360" w:lineRule="auto"/>
      <w:jc w:val="center"/>
    </w:pPr>
    <w:rPr>
      <w:rFonts w:ascii="Times New Roman" w:hAnsi="Times New Roman" w:cs="Times New Roman"/>
      <w:b/>
      <w:bCs/>
      <w:color w:val="auto"/>
      <w:lang w:eastAsia="ar-SA"/>
    </w:rPr>
  </w:style>
  <w:style w:type="character" w:customStyle="1" w:styleId="a5">
    <w:name w:val="Подзаголовок Знак"/>
    <w:basedOn w:val="a0"/>
    <w:link w:val="a3"/>
    <w:uiPriority w:val="99"/>
    <w:rsid w:val="00221504"/>
    <w:rPr>
      <w:rFonts w:ascii="Times New Roman" w:hAnsi="Times New Roman"/>
      <w:b/>
      <w:bCs/>
      <w:sz w:val="24"/>
      <w:szCs w:val="24"/>
      <w:lang w:eastAsia="ar-SA"/>
    </w:rPr>
  </w:style>
  <w:style w:type="paragraph" w:styleId="a4">
    <w:name w:val="Body Text"/>
    <w:basedOn w:val="a"/>
    <w:link w:val="a6"/>
    <w:uiPriority w:val="99"/>
    <w:semiHidden/>
    <w:unhideWhenUsed/>
    <w:rsid w:val="006B506E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6B506E"/>
    <w:rPr>
      <w:rFonts w:ascii="Courier New" w:hAnsi="Courier New" w:cs="Courier New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221504"/>
    <w:pPr>
      <w:widowControl/>
      <w:spacing w:after="200" w:line="276" w:lineRule="auto"/>
      <w:ind w:left="720"/>
    </w:pPr>
    <w:rPr>
      <w:rFonts w:ascii="Calibri" w:hAnsi="Calibri" w:cs="Calibri"/>
      <w:color w:val="auto"/>
      <w:sz w:val="22"/>
      <w:szCs w:val="22"/>
    </w:rPr>
  </w:style>
  <w:style w:type="table" w:styleId="a8">
    <w:name w:val="Table Grid"/>
    <w:basedOn w:val="a1"/>
    <w:uiPriority w:val="59"/>
    <w:rsid w:val="00B73AF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73A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73AF2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AF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21504"/>
    <w:pPr>
      <w:keepNext/>
      <w:widowControl/>
      <w:autoSpaceDE w:val="0"/>
      <w:autoSpaceDN w:val="0"/>
      <w:ind w:firstLine="284"/>
      <w:outlineLvl w:val="0"/>
    </w:pPr>
    <w:rPr>
      <w:rFonts w:ascii="Times New Roman" w:hAnsi="Times New Roman" w:cs="Times New Roman"/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21504"/>
    <w:rPr>
      <w:rFonts w:ascii="Times New Roman" w:hAnsi="Times New Roman"/>
      <w:sz w:val="24"/>
      <w:szCs w:val="24"/>
      <w:lang w:eastAsia="ru-RU"/>
    </w:rPr>
  </w:style>
  <w:style w:type="paragraph" w:styleId="a3">
    <w:name w:val="Subtitle"/>
    <w:basedOn w:val="a"/>
    <w:next w:val="a4"/>
    <w:link w:val="a5"/>
    <w:uiPriority w:val="99"/>
    <w:qFormat/>
    <w:rsid w:val="00221504"/>
    <w:pPr>
      <w:widowControl/>
      <w:spacing w:line="360" w:lineRule="auto"/>
      <w:jc w:val="center"/>
    </w:pPr>
    <w:rPr>
      <w:rFonts w:ascii="Times New Roman" w:hAnsi="Times New Roman" w:cs="Times New Roman"/>
      <w:b/>
      <w:bCs/>
      <w:color w:val="auto"/>
      <w:lang w:eastAsia="ar-SA"/>
    </w:rPr>
  </w:style>
  <w:style w:type="character" w:customStyle="1" w:styleId="a5">
    <w:name w:val="Подзаголовок Знак"/>
    <w:basedOn w:val="a0"/>
    <w:link w:val="a3"/>
    <w:uiPriority w:val="99"/>
    <w:rsid w:val="00221504"/>
    <w:rPr>
      <w:rFonts w:ascii="Times New Roman" w:hAnsi="Times New Roman"/>
      <w:b/>
      <w:bCs/>
      <w:sz w:val="24"/>
      <w:szCs w:val="24"/>
      <w:lang w:eastAsia="ar-SA"/>
    </w:rPr>
  </w:style>
  <w:style w:type="paragraph" w:styleId="a4">
    <w:name w:val="Body Text"/>
    <w:basedOn w:val="a"/>
    <w:link w:val="a6"/>
    <w:uiPriority w:val="99"/>
    <w:semiHidden/>
    <w:unhideWhenUsed/>
    <w:rsid w:val="006B506E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6B506E"/>
    <w:rPr>
      <w:rFonts w:ascii="Courier New" w:hAnsi="Courier New" w:cs="Courier New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221504"/>
    <w:pPr>
      <w:widowControl/>
      <w:spacing w:after="200" w:line="276" w:lineRule="auto"/>
      <w:ind w:left="720"/>
    </w:pPr>
    <w:rPr>
      <w:rFonts w:ascii="Calibri" w:hAnsi="Calibri" w:cs="Calibri"/>
      <w:color w:val="auto"/>
      <w:sz w:val="22"/>
      <w:szCs w:val="22"/>
    </w:rPr>
  </w:style>
  <w:style w:type="table" w:styleId="a8">
    <w:name w:val="Table Grid"/>
    <w:basedOn w:val="a1"/>
    <w:uiPriority w:val="59"/>
    <w:rsid w:val="00B73AF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73A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73AF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6.w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8.wmf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5.wmf"/><Relationship Id="rId5" Type="http://schemas.openxmlformats.org/officeDocument/2006/relationships/image" Target="media/image1.jpeg"/><Relationship Id="rId15" Type="http://schemas.openxmlformats.org/officeDocument/2006/relationships/image" Target="media/image7.wmf"/><Relationship Id="rId23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image" Target="media/image9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2020-05-10T15:21:00Z</dcterms:created>
  <dcterms:modified xsi:type="dcterms:W3CDTF">2020-05-10T15:54:00Z</dcterms:modified>
</cp:coreProperties>
</file>