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E0" w:rsidRDefault="001D1C4B" w:rsidP="001D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4B">
        <w:rPr>
          <w:rFonts w:ascii="Times New Roman" w:hAnsi="Times New Roman" w:cs="Times New Roman"/>
          <w:b/>
          <w:sz w:val="28"/>
          <w:szCs w:val="28"/>
        </w:rPr>
        <w:t>Дистанционное задан</w:t>
      </w:r>
      <w:r w:rsidR="002B78E0">
        <w:rPr>
          <w:rFonts w:ascii="Times New Roman" w:hAnsi="Times New Roman" w:cs="Times New Roman"/>
          <w:b/>
          <w:sz w:val="28"/>
          <w:szCs w:val="28"/>
        </w:rPr>
        <w:t>ие по БЖД</w:t>
      </w:r>
    </w:p>
    <w:p w:rsidR="00565B97" w:rsidRPr="001D1C4B" w:rsidRDefault="002B78E0" w:rsidP="001D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17 группы  с 18-23.05</w:t>
      </w:r>
      <w:r w:rsidR="001D1C4B" w:rsidRPr="001D1C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 г.</w:t>
      </w:r>
    </w:p>
    <w:p w:rsidR="001D1C4B" w:rsidRDefault="001D1C4B" w:rsidP="001D1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 Редька В.Г.</w:t>
      </w:r>
    </w:p>
    <w:p w:rsidR="002B78E0" w:rsidRDefault="002B78E0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8E0" w:rsidRPr="001D1C4B" w:rsidRDefault="002B78E0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Классификация пожаров.</w:t>
      </w:r>
    </w:p>
    <w:sectPr w:rsidR="002B78E0" w:rsidRPr="001D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B"/>
    <w:rsid w:val="001D1C4B"/>
    <w:rsid w:val="002B78E0"/>
    <w:rsid w:val="005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87D17-3471-4188-946A-331586C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Редька</dc:creator>
  <cp:keywords/>
  <dc:description/>
  <cp:lastModifiedBy>Редька</cp:lastModifiedBy>
  <cp:revision>4</cp:revision>
  <dcterms:created xsi:type="dcterms:W3CDTF">2020-05-05T06:25:00Z</dcterms:created>
  <dcterms:modified xsi:type="dcterms:W3CDTF">2020-05-17T05:45:00Z</dcterms:modified>
</cp:coreProperties>
</file>