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8D2C65" w:rsidRDefault="006657B2" w:rsidP="004C3199">
      <w:pPr>
        <w:spacing w:line="240" w:lineRule="auto"/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Задания </w:t>
      </w:r>
      <w:r w:rsidR="00A24AD5">
        <w:rPr>
          <w:b/>
          <w:sz w:val="28"/>
          <w:szCs w:val="28"/>
        </w:rPr>
        <w:t xml:space="preserve"> с 27</w:t>
      </w:r>
      <w:r w:rsidR="000A1582" w:rsidRPr="008D2C65">
        <w:rPr>
          <w:b/>
          <w:sz w:val="28"/>
          <w:szCs w:val="28"/>
        </w:rPr>
        <w:t>.04.</w:t>
      </w:r>
      <w:r w:rsidR="00A24AD5">
        <w:rPr>
          <w:b/>
          <w:sz w:val="28"/>
          <w:szCs w:val="28"/>
        </w:rPr>
        <w:t>-30</w:t>
      </w:r>
      <w:r w:rsidRPr="008D2C65">
        <w:rPr>
          <w:b/>
          <w:sz w:val="28"/>
          <w:szCs w:val="28"/>
        </w:rPr>
        <w:t>.04</w:t>
      </w:r>
    </w:p>
    <w:p w:rsidR="00AE49E7" w:rsidRPr="008D2C65" w:rsidRDefault="00AE49E7" w:rsidP="00CB5074">
      <w:pPr>
        <w:rPr>
          <w:b/>
          <w:sz w:val="28"/>
          <w:szCs w:val="28"/>
        </w:rPr>
      </w:pPr>
    </w:p>
    <w:p w:rsidR="00AE49E7" w:rsidRPr="00AE49E7" w:rsidRDefault="00AE49E7" w:rsidP="00AE49E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9E7">
        <w:rPr>
          <w:rFonts w:ascii="Times New Roman" w:hAnsi="Times New Roman"/>
          <w:b/>
          <w:sz w:val="24"/>
          <w:szCs w:val="24"/>
          <w:u w:val="single"/>
        </w:rPr>
        <w:t>МДК01.01</w:t>
      </w:r>
    </w:p>
    <w:p w:rsidR="00AE49E7" w:rsidRPr="008D2C65" w:rsidRDefault="00BD5E43" w:rsidP="00AE49E7">
      <w:pPr>
        <w:rPr>
          <w:b/>
          <w:sz w:val="28"/>
          <w:szCs w:val="28"/>
        </w:rPr>
      </w:pPr>
      <w:r>
        <w:rPr>
          <w:sz w:val="28"/>
          <w:szCs w:val="28"/>
        </w:rPr>
        <w:t>Л</w:t>
      </w:r>
      <w:r w:rsidR="00A24AD5">
        <w:rPr>
          <w:sz w:val="28"/>
          <w:szCs w:val="28"/>
        </w:rPr>
        <w:t xml:space="preserve">абораторная работа </w:t>
      </w:r>
      <w:r>
        <w:rPr>
          <w:sz w:val="28"/>
          <w:szCs w:val="28"/>
        </w:rPr>
        <w:t xml:space="preserve">№ </w:t>
      </w:r>
      <w:r w:rsidR="00A24AD5">
        <w:rPr>
          <w:sz w:val="28"/>
          <w:szCs w:val="28"/>
        </w:rPr>
        <w:t>1</w:t>
      </w:r>
      <w:r>
        <w:rPr>
          <w:sz w:val="28"/>
          <w:szCs w:val="28"/>
        </w:rPr>
        <w:t>: П</w:t>
      </w:r>
      <w:r w:rsidR="00A24AD5">
        <w:rPr>
          <w:sz w:val="28"/>
          <w:szCs w:val="28"/>
        </w:rPr>
        <w:t>равила отбора   проб</w:t>
      </w:r>
      <w:r>
        <w:rPr>
          <w:sz w:val="28"/>
          <w:szCs w:val="28"/>
        </w:rPr>
        <w:t xml:space="preserve">  муки для проведения  органолептических и физико-химических анализов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Органолептическая оценка качества муки.</w:t>
      </w:r>
    </w:p>
    <w:p w:rsidR="00AE49E7" w:rsidRDefault="00BD5E43" w:rsidP="00AE49E7">
      <w:pPr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№ 2:Опрелеление количества и качества клейковины </w:t>
      </w:r>
    </w:p>
    <w:p w:rsidR="00BD5E43" w:rsidRDefault="00BD5E43" w:rsidP="00AE49E7">
      <w:pPr>
        <w:rPr>
          <w:b/>
          <w:sz w:val="24"/>
          <w:szCs w:val="24"/>
        </w:rPr>
      </w:pPr>
      <w:r>
        <w:rPr>
          <w:sz w:val="28"/>
          <w:szCs w:val="28"/>
        </w:rPr>
        <w:t>Лабораторная работа № 3:Оценка хлебопекарных  свой</w:t>
      </w:r>
      <w:proofErr w:type="gramStart"/>
      <w:r>
        <w:rPr>
          <w:sz w:val="28"/>
          <w:szCs w:val="28"/>
        </w:rPr>
        <w:t>ств  пш</w:t>
      </w:r>
      <w:proofErr w:type="gramEnd"/>
      <w:r>
        <w:rPr>
          <w:sz w:val="28"/>
          <w:szCs w:val="28"/>
        </w:rPr>
        <w:t xml:space="preserve">еничной  муки по результатам пробной  выставки  </w:t>
      </w: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30D1B"/>
    <w:rsid w:val="004569FF"/>
    <w:rsid w:val="0045754F"/>
    <w:rsid w:val="004868A5"/>
    <w:rsid w:val="004C3199"/>
    <w:rsid w:val="0050390B"/>
    <w:rsid w:val="00514BCD"/>
    <w:rsid w:val="00550450"/>
    <w:rsid w:val="005935F9"/>
    <w:rsid w:val="005A00D6"/>
    <w:rsid w:val="005C374F"/>
    <w:rsid w:val="006044E9"/>
    <w:rsid w:val="00617517"/>
    <w:rsid w:val="00632499"/>
    <w:rsid w:val="00637914"/>
    <w:rsid w:val="00654D97"/>
    <w:rsid w:val="006657B2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8D2C65"/>
    <w:rsid w:val="00914F78"/>
    <w:rsid w:val="00950D15"/>
    <w:rsid w:val="00967873"/>
    <w:rsid w:val="009B39B0"/>
    <w:rsid w:val="009D071A"/>
    <w:rsid w:val="009E0CE6"/>
    <w:rsid w:val="009E1708"/>
    <w:rsid w:val="00A24AD5"/>
    <w:rsid w:val="00AE49E7"/>
    <w:rsid w:val="00B14AA9"/>
    <w:rsid w:val="00B6127F"/>
    <w:rsid w:val="00B8354C"/>
    <w:rsid w:val="00B96039"/>
    <w:rsid w:val="00BD5E43"/>
    <w:rsid w:val="00BD5FCE"/>
    <w:rsid w:val="00BD66C0"/>
    <w:rsid w:val="00C675AD"/>
    <w:rsid w:val="00C84D34"/>
    <w:rsid w:val="00C868A9"/>
    <w:rsid w:val="00CB5074"/>
    <w:rsid w:val="00CF7C13"/>
    <w:rsid w:val="00D70926"/>
    <w:rsid w:val="00D74EED"/>
    <w:rsid w:val="00D87302"/>
    <w:rsid w:val="00DC528D"/>
    <w:rsid w:val="00DD7FD2"/>
    <w:rsid w:val="00E3281B"/>
    <w:rsid w:val="00E4157F"/>
    <w:rsid w:val="00E7408C"/>
    <w:rsid w:val="00E76140"/>
    <w:rsid w:val="00E86603"/>
    <w:rsid w:val="00E97B4F"/>
    <w:rsid w:val="00EB4F8D"/>
    <w:rsid w:val="00EE0FE8"/>
    <w:rsid w:val="00EF3146"/>
    <w:rsid w:val="00F025D3"/>
    <w:rsid w:val="00F164B5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9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8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0233-B27A-43DC-95A3-1619D9AF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2020-03-18T08:25:00Z</cp:lastPrinted>
  <dcterms:created xsi:type="dcterms:W3CDTF">2020-01-20T08:12:00Z</dcterms:created>
  <dcterms:modified xsi:type="dcterms:W3CDTF">2020-04-27T17:32:00Z</dcterms:modified>
</cp:coreProperties>
</file>