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80" w:rsidRPr="00077474" w:rsidRDefault="00AC4DC5" w:rsidP="00266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AC3810">
        <w:rPr>
          <w:rFonts w:ascii="Times New Roman" w:hAnsi="Times New Roman" w:cs="Times New Roman"/>
          <w:b/>
          <w:sz w:val="24"/>
          <w:szCs w:val="24"/>
        </w:rPr>
        <w:t>16</w:t>
      </w:r>
      <w:r w:rsidR="00266B80" w:rsidRPr="00AF1ABA">
        <w:rPr>
          <w:rFonts w:ascii="Times New Roman" w:hAnsi="Times New Roman" w:cs="Times New Roman"/>
          <w:b/>
          <w:sz w:val="24"/>
          <w:szCs w:val="24"/>
        </w:rPr>
        <w:t xml:space="preserve">     Математика</w:t>
      </w:r>
    </w:p>
    <w:p w:rsidR="00077474" w:rsidRPr="00077474" w:rsidRDefault="00077474" w:rsidP="000774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задач по теме: </w:t>
      </w:r>
      <w:r w:rsidRPr="00077474">
        <w:rPr>
          <w:rFonts w:ascii="Times New Roman" w:hAnsi="Times New Roman" w:cs="Times New Roman"/>
          <w:b/>
          <w:sz w:val="26"/>
          <w:szCs w:val="26"/>
        </w:rPr>
        <w:t>Декартова система координат в простра</w:t>
      </w:r>
      <w:r>
        <w:rPr>
          <w:rFonts w:ascii="Times New Roman" w:hAnsi="Times New Roman" w:cs="Times New Roman"/>
          <w:b/>
          <w:sz w:val="26"/>
          <w:szCs w:val="26"/>
        </w:rPr>
        <w:t>нстве. Расстояние между точками.</w:t>
      </w:r>
    </w:p>
    <w:p w:rsidR="00266B80" w:rsidRDefault="00266B80" w:rsidP="00266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80" w:rsidRPr="00077474" w:rsidRDefault="00266B80" w:rsidP="00266B8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6B80">
        <w:rPr>
          <w:rFonts w:ascii="Times New Roman" w:hAnsi="Times New Roman" w:cs="Times New Roman"/>
          <w:b/>
          <w:sz w:val="24"/>
          <w:szCs w:val="24"/>
          <w:u w:val="single"/>
        </w:rPr>
        <w:t>Задание№1</w:t>
      </w:r>
      <w:r w:rsidRPr="00266B80">
        <w:rPr>
          <w:rFonts w:ascii="Times New Roman" w:hAnsi="Times New Roman" w:cs="Times New Roman"/>
          <w:sz w:val="24"/>
          <w:szCs w:val="24"/>
        </w:rPr>
        <w:t xml:space="preserve">:  </w:t>
      </w:r>
      <w:r w:rsidRPr="00077474">
        <w:rPr>
          <w:rFonts w:ascii="Times New Roman" w:hAnsi="Times New Roman" w:cs="Times New Roman"/>
          <w:sz w:val="26"/>
          <w:szCs w:val="26"/>
        </w:rPr>
        <w:t>1. Повторить конспект (</w:t>
      </w:r>
      <w:r w:rsidRPr="00982512">
        <w:rPr>
          <w:rFonts w:ascii="Times New Roman" w:hAnsi="Times New Roman" w:cs="Times New Roman"/>
          <w:b/>
          <w:sz w:val="26"/>
          <w:szCs w:val="26"/>
        </w:rPr>
        <w:t xml:space="preserve">Конспект должен быть в рабочей </w:t>
      </w:r>
      <w:r w:rsidR="00CD0952" w:rsidRPr="00982512">
        <w:rPr>
          <w:rFonts w:ascii="Times New Roman" w:hAnsi="Times New Roman" w:cs="Times New Roman"/>
          <w:b/>
          <w:sz w:val="26"/>
          <w:szCs w:val="26"/>
        </w:rPr>
        <w:t>тетради</w:t>
      </w:r>
      <w:r w:rsidRPr="00077474">
        <w:rPr>
          <w:rFonts w:ascii="Times New Roman" w:hAnsi="Times New Roman" w:cs="Times New Roman"/>
          <w:sz w:val="26"/>
          <w:szCs w:val="26"/>
        </w:rPr>
        <w:t>)</w:t>
      </w:r>
    </w:p>
    <w:p w:rsidR="00266B80" w:rsidRPr="00077474" w:rsidRDefault="00077474" w:rsidP="00266B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66B80" w:rsidRPr="00077474">
        <w:rPr>
          <w:rFonts w:ascii="Times New Roman" w:hAnsi="Times New Roman" w:cs="Times New Roman"/>
          <w:sz w:val="26"/>
          <w:szCs w:val="26"/>
        </w:rPr>
        <w:t xml:space="preserve">  2. Выучить формулы:</w:t>
      </w:r>
    </w:p>
    <w:p w:rsidR="00266B80" w:rsidRDefault="00266B80" w:rsidP="00266B80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266B80" w:rsidRPr="00266B80" w:rsidRDefault="00266B80" w:rsidP="00266B80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66B8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Вычисление координат середины отрезка </w:t>
      </w:r>
    </w:p>
    <w:p w:rsidR="00266B80" w:rsidRPr="00266B80" w:rsidRDefault="00266B80" w:rsidP="00266B80">
      <w:pPr>
        <w:ind w:left="-1080"/>
        <w:rPr>
          <w:rFonts w:ascii="Times New Roman" w:hAnsi="Times New Roman" w:cs="Times New Roman"/>
          <w:sz w:val="24"/>
          <w:szCs w:val="24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1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6.55pt" o:ole="">
            <v:imagedata r:id="rId5" o:title=""/>
          </v:shape>
          <o:OLEObject Type="Embed" ProgID="Equation.3" ShapeID="_x0000_i1025" DrawAspect="Content" ObjectID="_1647784283" r:id="rId6"/>
        </w:objec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2835" w:dyaOrig="345">
          <v:shape id="_x0000_i1026" type="#_x0000_t75" style="width:142.35pt;height:16.55pt" o:ole="">
            <v:imagedata r:id="rId7" o:title=""/>
          </v:shape>
          <o:OLEObject Type="Embed" ProgID="Equation.3" ShapeID="_x0000_i1026" DrawAspect="Content" ObjectID="_1647784284" r:id="rId8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945" w:dyaOrig="345">
          <v:shape id="_x0000_i1027" type="#_x0000_t75" style="width:48pt;height:16.55pt" o:ole="">
            <v:imagedata r:id="rId9" o:title=""/>
          </v:shape>
          <o:OLEObject Type="Embed" ProgID="Equation.3" ShapeID="_x0000_i1027" DrawAspect="Content" ObjectID="_1647784285" r:id="rId10"/>
        </w:object>
      </w:r>
      <w:r w:rsidRPr="003226F8">
        <w:rPr>
          <w:rFonts w:ascii="Times New Roman" w:hAnsi="Times New Roman" w:cs="Times New Roman"/>
        </w:rPr>
        <w:t xml:space="preserve">   - </w:t>
      </w:r>
      <w:r w:rsidRPr="00266B80">
        <w:rPr>
          <w:rFonts w:ascii="Times New Roman" w:hAnsi="Times New Roman" w:cs="Times New Roman"/>
          <w:sz w:val="24"/>
          <w:szCs w:val="24"/>
        </w:rPr>
        <w:t>середина отрезка</w:t>
      </w:r>
    </w:p>
    <w:p w:rsidR="00266B80" w:rsidRPr="00077474" w:rsidRDefault="00266B80" w:rsidP="00266B80">
      <w:pPr>
        <w:ind w:left="-1080"/>
        <w:rPr>
          <w:rFonts w:ascii="Times New Roman" w:hAnsi="Times New Roman" w:cs="Times New Roman"/>
        </w:rPr>
      </w:pPr>
      <w:r w:rsidRPr="00077474">
        <w:rPr>
          <w:rFonts w:ascii="Times New Roman" w:eastAsia="Times New Roman" w:hAnsi="Times New Roman" w:cs="Times New Roman"/>
          <w:position w:val="-24"/>
        </w:rPr>
        <w:t xml:space="preserve">          </w:t>
      </w:r>
      <w:r w:rsidRPr="00077474">
        <w:rPr>
          <w:rFonts w:ascii="Times New Roman" w:eastAsia="Times New Roman" w:hAnsi="Times New Roman" w:cs="Times New Roman"/>
          <w:position w:val="-24"/>
        </w:rPr>
        <w:object w:dxaOrig="4020" w:dyaOrig="645">
          <v:shape id="_x0000_i1028" type="#_x0000_t75" style="width:201.1pt;height:31.45pt" o:ole="">
            <v:imagedata r:id="rId11" o:title=""/>
          </v:shape>
          <o:OLEObject Type="Embed" ProgID="Equation.3" ShapeID="_x0000_i1028" DrawAspect="Content" ObjectID="_1647784286" r:id="rId12"/>
        </w:object>
      </w:r>
      <w:bookmarkStart w:id="0" w:name="_GoBack"/>
      <w:bookmarkEnd w:id="0"/>
    </w:p>
    <w:p w:rsidR="00266B80" w:rsidRPr="00266B80" w:rsidRDefault="00266B80" w:rsidP="00266B80">
      <w:pPr>
        <w:ind w:left="-108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66B80">
        <w:rPr>
          <w:rFonts w:ascii="Times New Roman" w:hAnsi="Times New Roman" w:cs="Times New Roman"/>
          <w:b/>
          <w:iCs/>
          <w:sz w:val="24"/>
          <w:szCs w:val="24"/>
          <w:u w:val="single"/>
        </w:rPr>
        <w:t>Расстояние между двумя точками</w:t>
      </w:r>
    </w:p>
    <w:p w:rsidR="00266B80" w:rsidRPr="003226F8" w:rsidRDefault="00266B80" w:rsidP="00266B80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3180" w:dyaOrig="345">
          <v:shape id="_x0000_i1029" type="#_x0000_t75" style="width:158.9pt;height:16.55pt" o:ole="">
            <v:imagedata r:id="rId13" o:title=""/>
          </v:shape>
          <o:OLEObject Type="Embed" ProgID="Equation.3" ShapeID="_x0000_i1029" DrawAspect="Content" ObjectID="_1647784287" r:id="rId14"/>
        </w:object>
      </w:r>
      <w:r w:rsidR="00077474" w:rsidRPr="003226F8">
        <w:rPr>
          <w:rFonts w:ascii="Times New Roman" w:eastAsia="Times New Roman" w:hAnsi="Times New Roman" w:cs="Times New Roman"/>
          <w:position w:val="-14"/>
        </w:rPr>
        <w:object w:dxaOrig="4785" w:dyaOrig="480">
          <v:shape id="_x0000_i1030" type="#_x0000_t75" style="width:272.3pt;height:27.3pt" o:ole="">
            <v:imagedata r:id="rId15" o:title=""/>
          </v:shape>
          <o:OLEObject Type="Embed" ProgID="Equation.3" ShapeID="_x0000_i1030" DrawAspect="Content" ObjectID="_1647784288" r:id="rId16"/>
        </w:object>
      </w:r>
    </w:p>
    <w:p w:rsidR="00266B80" w:rsidRDefault="00266B80" w:rsidP="00266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B80" w:rsidRPr="00266B80" w:rsidRDefault="00266B80" w:rsidP="00266B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B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66B80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Выполнить в рабочей </w:t>
      </w:r>
      <w:r w:rsidR="00CD0952">
        <w:rPr>
          <w:rFonts w:ascii="Times New Roman" w:hAnsi="Times New Roman" w:cs="Times New Roman"/>
          <w:b/>
          <w:sz w:val="28"/>
          <w:szCs w:val="28"/>
          <w:u w:val="single"/>
        </w:rPr>
        <w:t>тетради</w:t>
      </w:r>
      <w:r w:rsidRPr="00266B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66B80" w:rsidRDefault="00266B80" w:rsidP="00266B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AB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№2         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1</w:t>
      </w:r>
      <w:r w:rsidRPr="00266B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66B80">
        <w:rPr>
          <w:rFonts w:ascii="Times New Roman" w:hAnsi="Times New Roman" w:cs="Times New Roman"/>
          <w:bCs/>
          <w:sz w:val="28"/>
          <w:szCs w:val="28"/>
        </w:rPr>
        <w:t>Даны точки</w:t>
      </w:r>
      <w:proofErr w:type="gramStart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  А</w:t>
      </w:r>
      <w:proofErr w:type="gramEnd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(6; 2;0),  В (5;0; -1), С (4; 0; 3), </w:t>
      </w:r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66B80">
        <w:rPr>
          <w:rFonts w:ascii="Times New Roman" w:hAnsi="Times New Roman" w:cs="Times New Roman"/>
          <w:bCs/>
          <w:sz w:val="28"/>
          <w:szCs w:val="28"/>
        </w:rPr>
        <w:t>(2; -2;0). Какие из этих точек лежат:</w:t>
      </w:r>
    </w:p>
    <w:p w:rsidR="00266B80" w:rsidRPr="00550891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 xml:space="preserve"> 1) в плоскости х</w:t>
      </w:r>
      <w:proofErr w:type="gramStart"/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proofErr w:type="gramEnd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C3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B80">
        <w:rPr>
          <w:rFonts w:ascii="Times New Roman" w:hAnsi="Times New Roman" w:cs="Times New Roman"/>
          <w:bCs/>
          <w:sz w:val="28"/>
          <w:szCs w:val="28"/>
        </w:rPr>
        <w:t xml:space="preserve"> 2) на оси </w:t>
      </w:r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266B8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C3810">
        <w:rPr>
          <w:rFonts w:ascii="Times New Roman" w:hAnsi="Times New Roman" w:cs="Times New Roman"/>
          <w:bCs/>
          <w:sz w:val="28"/>
          <w:szCs w:val="28"/>
        </w:rPr>
        <w:t xml:space="preserve">  3) в плоскости </w:t>
      </w:r>
      <w:proofErr w:type="spellStart"/>
      <w:r w:rsidR="00AC3810">
        <w:rPr>
          <w:rFonts w:ascii="Times New Roman" w:hAnsi="Times New Roman" w:cs="Times New Roman"/>
          <w:bCs/>
          <w:sz w:val="28"/>
          <w:szCs w:val="28"/>
        </w:rPr>
        <w:t>ху</w:t>
      </w:r>
      <w:proofErr w:type="spellEnd"/>
      <w:r w:rsidR="00AC3810">
        <w:rPr>
          <w:rFonts w:ascii="Times New Roman" w:hAnsi="Times New Roman" w:cs="Times New Roman"/>
          <w:bCs/>
          <w:sz w:val="28"/>
          <w:szCs w:val="28"/>
        </w:rPr>
        <w:t>;  4)</w:t>
      </w:r>
      <w:r w:rsidR="00AC3810" w:rsidRPr="00AC38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810">
        <w:rPr>
          <w:rFonts w:ascii="Times New Roman" w:hAnsi="Times New Roman" w:cs="Times New Roman"/>
          <w:bCs/>
          <w:sz w:val="28"/>
          <w:szCs w:val="28"/>
        </w:rPr>
        <w:t>в плоскости</w:t>
      </w:r>
      <w:r w:rsidR="00550891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550891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2. Дана точка А</w:t>
      </w:r>
      <w:r w:rsidR="00077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B80">
        <w:rPr>
          <w:rFonts w:ascii="Times New Roman" w:hAnsi="Times New Roman" w:cs="Times New Roman"/>
          <w:bCs/>
          <w:sz w:val="28"/>
          <w:szCs w:val="28"/>
        </w:rPr>
        <w:t>(2; 3; 1). Найдите основания перпендикуляров, опущенных из этой точки на координатные оси и координатные плоскости.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3. Найдите расстояния от точки (-1; 2; 3) до: 1) координатных плоскостей; 2) осей координат; 3) начала координат.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>4. Докажите, что четырехугольник АВС</w:t>
      </w:r>
      <w:proofErr w:type="gramStart"/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proofErr w:type="gramEnd"/>
      <w:r w:rsidRPr="00266B80">
        <w:rPr>
          <w:rFonts w:ascii="Times New Roman" w:hAnsi="Times New Roman" w:cs="Times New Roman"/>
          <w:bCs/>
          <w:sz w:val="28"/>
          <w:szCs w:val="28"/>
        </w:rPr>
        <w:t xml:space="preserve"> является параллелограммом, если:  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66B80">
        <w:rPr>
          <w:rFonts w:ascii="Times New Roman" w:hAnsi="Times New Roman" w:cs="Times New Roman"/>
          <w:bCs/>
          <w:sz w:val="28"/>
          <w:szCs w:val="28"/>
        </w:rPr>
        <w:t xml:space="preserve">А(2; 1;3);  В(1; 0; 7)  С(-2; 1; 5)  </w:t>
      </w:r>
      <w:r w:rsidRPr="00266B8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66B80">
        <w:rPr>
          <w:rFonts w:ascii="Times New Roman" w:hAnsi="Times New Roman" w:cs="Times New Roman"/>
          <w:bCs/>
          <w:sz w:val="28"/>
          <w:szCs w:val="28"/>
        </w:rPr>
        <w:t>(-1;2; 1)</w:t>
      </w:r>
    </w:p>
    <w:p w:rsidR="00266B80" w:rsidRPr="00AC3810" w:rsidRDefault="00266B80" w:rsidP="00266B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6B80" w:rsidRPr="00AC3810" w:rsidRDefault="00AC3810" w:rsidP="00266B80">
      <w:pPr>
        <w:rPr>
          <w:rFonts w:ascii="Times New Roman" w:hAnsi="Times New Roman" w:cs="Times New Roman"/>
          <w:sz w:val="28"/>
          <w:szCs w:val="28"/>
        </w:rPr>
      </w:pPr>
      <w:r w:rsidRPr="00AC381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Найдите координаты вершины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параллелограмма 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координаты трех других его вершин известны:  А(4; 2; -1),  В(1; -3; 2), С(-4; 2; 1).</w:t>
      </w:r>
    </w:p>
    <w:p w:rsidR="00266B80" w:rsidRPr="00266B80" w:rsidRDefault="00266B80" w:rsidP="00266B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266B80" w:rsidRPr="0026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80"/>
    <w:rsid w:val="00077474"/>
    <w:rsid w:val="00194695"/>
    <w:rsid w:val="00221504"/>
    <w:rsid w:val="00266B80"/>
    <w:rsid w:val="00550891"/>
    <w:rsid w:val="006B506E"/>
    <w:rsid w:val="008E433F"/>
    <w:rsid w:val="00982512"/>
    <w:rsid w:val="00AC3810"/>
    <w:rsid w:val="00AC4DC5"/>
    <w:rsid w:val="00C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80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80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widowControl w:val="0"/>
      <w:spacing w:after="12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2020-04-05T22:04:00Z</dcterms:created>
  <dcterms:modified xsi:type="dcterms:W3CDTF">2020-04-07T14:05:00Z</dcterms:modified>
</cp:coreProperties>
</file>