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9D0" w:rsidRDefault="004126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 курс</w:t>
      </w:r>
    </w:p>
    <w:p w:rsidR="006869D0" w:rsidRDefault="004126F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География Профессия «Технология молока и молочных продуктов»</w:t>
      </w:r>
    </w:p>
    <w:p w:rsidR="004126F0" w:rsidRDefault="004126F0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</w:t>
      </w:r>
      <w:r w:rsidR="00D33A41">
        <w:rPr>
          <w:rFonts w:ascii="Times New Roman" w:hAnsi="Times New Roman"/>
          <w:sz w:val="28"/>
        </w:rPr>
        <w:t>ить тест тематического контроля один из вариантов. Вопросы не надо переписывать, только ответы.</w:t>
      </w:r>
    </w:p>
    <w:p w:rsidR="004126F0" w:rsidRPr="00D91A69" w:rsidRDefault="004126F0" w:rsidP="004126F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Тест тематического контроля.</w:t>
      </w:r>
    </w:p>
    <w:p w:rsidR="004126F0" w:rsidRPr="00D91A69" w:rsidRDefault="004126F0" w:rsidP="00412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>по теме «География населения и хозяйства Зарубежной Европы»</w:t>
      </w:r>
    </w:p>
    <w:p w:rsidR="004126F0" w:rsidRPr="00D91A69" w:rsidRDefault="004126F0" w:rsidP="00D33A4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126F0" w:rsidRPr="00D91A69" w:rsidRDefault="004126F0" w:rsidP="0041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I Вариант.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462"/>
        <w:gridCol w:w="3293"/>
      </w:tblGrid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Способ выполнения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Согласны ли вы с тем, что экономическую мощь Зарубежной Европы определяют четыре страны, входящие в «большую семерку» стран Запада – ФРГ, Франция, Великобритания и Италия.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   Б) Нет.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фразу: самая «химизированная» страна Зарубежной Европы и всего мира…..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самые крупные городские агломерации в Зарубежной Европе: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Лондонская;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Римская;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Парижская;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Миланская;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Д) Рейнско-Рурская;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Е) Гамбургская;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Ж) Бельгийская.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Три основных типа сельского хозяйства в Зарубежной Европе: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……………………;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среднеевропейский;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……………………..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Восстановите схему.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Является ли, рыболовство отраслью международной специализации в Норвегии, Дании и Исландии.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Б) Нет.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фразу: крупнейшие научно-</w:t>
            </w:r>
            <w:r w:rsidRPr="00D91A69">
              <w:rPr>
                <w:rFonts w:ascii="Times New Roman" w:hAnsi="Times New Roman"/>
                <w:sz w:val="28"/>
                <w:szCs w:val="28"/>
              </w:rPr>
              <w:lastRenderedPageBreak/>
              <w:t>исследовательские парки, технополисы находятся в Великобритании и ………….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lastRenderedPageBreak/>
              <w:t>Закончите фразу.</w:t>
            </w:r>
          </w:p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самую большую по численности страну Западной Европы: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Великобритания;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Б) ФРГ; 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Италия;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Испания.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4126F0" w:rsidRPr="00D91A69" w:rsidRDefault="004126F0" w:rsidP="004126F0">
      <w:pPr>
        <w:spacing w:after="0"/>
        <w:rPr>
          <w:rFonts w:ascii="Times New Roman" w:hAnsi="Times New Roman"/>
          <w:sz w:val="28"/>
          <w:szCs w:val="28"/>
        </w:rPr>
      </w:pPr>
    </w:p>
    <w:p w:rsidR="004126F0" w:rsidRPr="00D91A69" w:rsidRDefault="004126F0" w:rsidP="004126F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Тест тематического контроля.</w:t>
      </w:r>
    </w:p>
    <w:p w:rsidR="004126F0" w:rsidRPr="00D91A69" w:rsidRDefault="004126F0" w:rsidP="004126F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>по теме «География населения и хозяйства Зарубежной Европы»</w:t>
      </w:r>
    </w:p>
    <w:p w:rsidR="004126F0" w:rsidRPr="00D91A69" w:rsidRDefault="004126F0" w:rsidP="00D33A41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D91A69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4126F0" w:rsidRPr="00D91A69" w:rsidRDefault="004126F0" w:rsidP="004126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1A69">
        <w:rPr>
          <w:rFonts w:ascii="Times New Roman" w:hAnsi="Times New Roman"/>
          <w:b/>
          <w:sz w:val="28"/>
          <w:szCs w:val="28"/>
        </w:rPr>
        <w:t>II Вариант.</w:t>
      </w:r>
    </w:p>
    <w:tbl>
      <w:tblPr>
        <w:tblW w:w="1083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6462"/>
        <w:gridCol w:w="3293"/>
      </w:tblGrid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Способ выполнения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Согласны ли вы с тем, что Зарубежная Европа один из наиболее густонаселенных регионов мира со средней плотностью населения свыше 180 человек на 1 квадратный километр. 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   Б) Нет.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фразу: наибольшими природными предпосылками для ведения лесного хозяйства располагают Швеция и ……….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страну Зарубежной Европы, которую называют «молочной фермой» Европы: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Франция;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Дания;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Великобритания;</w:t>
            </w:r>
          </w:p>
          <w:p w:rsidR="004126F0" w:rsidRPr="00D91A69" w:rsidRDefault="004126F0" w:rsidP="00AF06C1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Италия.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Черты экономико-географического положения стран Зарубежной Европы: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………………………………..;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Б) Приморское положение стран.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Восстановите схему.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Согласны ли вы с тем, что транспортная система региона относится к западноевропейскому типу: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Да;                       Б) Нет.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фразу: страны-лидеры международного туризма в Зарубежной Европе – Франция, Испания и ……….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Закончите фразу.</w:t>
            </w:r>
          </w:p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26F0" w:rsidRPr="00D91A69" w:rsidTr="00AF06C1">
        <w:tc>
          <w:tcPr>
            <w:tcW w:w="1080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462" w:type="dxa"/>
          </w:tcPr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Назовите самое мощное в экономическом отношении государство Зарубежной Европы: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А) Великобритания;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 xml:space="preserve">Б) ФРГ; 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В) Италия;</w:t>
            </w:r>
          </w:p>
          <w:p w:rsidR="004126F0" w:rsidRPr="00D91A69" w:rsidRDefault="004126F0" w:rsidP="00AF06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Г) Испания.</w:t>
            </w:r>
          </w:p>
        </w:tc>
        <w:tc>
          <w:tcPr>
            <w:tcW w:w="3293" w:type="dxa"/>
          </w:tcPr>
          <w:p w:rsidR="004126F0" w:rsidRPr="00D91A69" w:rsidRDefault="004126F0" w:rsidP="00AF06C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91A69">
              <w:rPr>
                <w:rFonts w:ascii="Times New Roman" w:hAnsi="Times New Roman"/>
                <w:sz w:val="28"/>
                <w:szCs w:val="28"/>
              </w:rPr>
              <w:t>Выбрать правильный вариант ответа.</w:t>
            </w:r>
          </w:p>
        </w:tc>
      </w:tr>
    </w:tbl>
    <w:p w:rsidR="004126F0" w:rsidRPr="00D91A69" w:rsidRDefault="004126F0" w:rsidP="004126F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6F0" w:rsidRDefault="004126F0">
      <w:pPr>
        <w:spacing w:line="240" w:lineRule="auto"/>
        <w:rPr>
          <w:rFonts w:ascii="Times New Roman" w:hAnsi="Times New Roman"/>
          <w:sz w:val="28"/>
        </w:rPr>
      </w:pPr>
    </w:p>
    <w:p w:rsidR="006869D0" w:rsidRDefault="006869D0"/>
    <w:sectPr w:rsidR="006869D0" w:rsidSect="006869D0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6869D0"/>
    <w:rsid w:val="00194D5E"/>
    <w:rsid w:val="004126F0"/>
    <w:rsid w:val="006869D0"/>
    <w:rsid w:val="00A1588B"/>
    <w:rsid w:val="00D33A41"/>
    <w:rsid w:val="00D9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9D0"/>
    <w:pPr>
      <w:spacing w:line="275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6869D0"/>
  </w:style>
  <w:style w:type="character" w:styleId="a3">
    <w:name w:val="Hyperlink"/>
    <w:rsid w:val="006869D0"/>
    <w:rPr>
      <w:color w:val="0000FF"/>
      <w:u w:val="single"/>
    </w:rPr>
  </w:style>
  <w:style w:type="table" w:styleId="1">
    <w:name w:val="Table Simple 1"/>
    <w:basedOn w:val="a1"/>
    <w:rsid w:val="006869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2020-04-06T06:07:00Z</dcterms:created>
  <dcterms:modified xsi:type="dcterms:W3CDTF">2020-04-12T07:01:00Z</dcterms:modified>
</cp:coreProperties>
</file>