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8D2C65" w:rsidRDefault="006657B2" w:rsidP="004C3199">
      <w:pPr>
        <w:spacing w:line="240" w:lineRule="auto"/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Задания </w:t>
      </w:r>
      <w:r w:rsidR="000A1582" w:rsidRPr="008D2C65">
        <w:rPr>
          <w:b/>
          <w:sz w:val="28"/>
          <w:szCs w:val="28"/>
        </w:rPr>
        <w:t xml:space="preserve"> с 13.04.</w:t>
      </w:r>
      <w:r w:rsidR="005935F9" w:rsidRPr="008D2C65">
        <w:rPr>
          <w:b/>
          <w:sz w:val="28"/>
          <w:szCs w:val="28"/>
        </w:rPr>
        <w:t>-19</w:t>
      </w:r>
      <w:r w:rsidRPr="008D2C65">
        <w:rPr>
          <w:b/>
          <w:sz w:val="28"/>
          <w:szCs w:val="28"/>
        </w:rPr>
        <w:t>.04</w:t>
      </w:r>
    </w:p>
    <w:p w:rsidR="00B8354C" w:rsidRPr="008D2C65" w:rsidRDefault="00AE49E7" w:rsidP="00B8354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2C65">
        <w:rPr>
          <w:rFonts w:ascii="Times New Roman" w:hAnsi="Times New Roman"/>
          <w:b/>
          <w:sz w:val="28"/>
          <w:szCs w:val="28"/>
          <w:u w:val="single"/>
        </w:rPr>
        <w:t>МДК03.02</w:t>
      </w:r>
      <w:r w:rsidR="00B8354C" w:rsidRPr="008D2C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354C" w:rsidRPr="008D2C65" w:rsidRDefault="00B8354C" w:rsidP="00B8354C">
      <w:pPr>
        <w:rPr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Задание  </w:t>
      </w:r>
      <w:r w:rsidR="00885E31" w:rsidRPr="008D2C65">
        <w:rPr>
          <w:b/>
          <w:sz w:val="28"/>
          <w:szCs w:val="28"/>
        </w:rPr>
        <w:t>1</w:t>
      </w:r>
      <w:r w:rsidRPr="008D2C65">
        <w:rPr>
          <w:sz w:val="28"/>
          <w:szCs w:val="28"/>
        </w:rPr>
        <w:t xml:space="preserve"> .Схема приготовления </w:t>
      </w:r>
      <w:r w:rsidR="00885E31" w:rsidRPr="008D2C65">
        <w:rPr>
          <w:sz w:val="28"/>
          <w:szCs w:val="28"/>
        </w:rPr>
        <w:t xml:space="preserve">песочного  </w:t>
      </w:r>
      <w:r w:rsidRPr="008D2C65">
        <w:rPr>
          <w:sz w:val="28"/>
          <w:szCs w:val="28"/>
        </w:rPr>
        <w:t xml:space="preserve">теста и его  особенности приготовления: </w:t>
      </w:r>
      <w:proofErr w:type="spellStart"/>
      <w:r w:rsidRPr="008D2C65">
        <w:rPr>
          <w:sz w:val="28"/>
          <w:szCs w:val="28"/>
        </w:rPr>
        <w:t>Н.Г.Бутейкис</w:t>
      </w:r>
      <w:proofErr w:type="spellEnd"/>
      <w:r w:rsidR="00885E31" w:rsidRPr="008D2C65">
        <w:rPr>
          <w:sz w:val="28"/>
          <w:szCs w:val="28"/>
        </w:rPr>
        <w:t xml:space="preserve"> </w:t>
      </w:r>
      <w:r w:rsidRPr="008D2C65">
        <w:rPr>
          <w:sz w:val="28"/>
          <w:szCs w:val="28"/>
        </w:rPr>
        <w:t xml:space="preserve"> учебник «Приготовление мучн</w:t>
      </w:r>
      <w:r w:rsidR="00885E31" w:rsidRPr="008D2C65">
        <w:rPr>
          <w:sz w:val="28"/>
          <w:szCs w:val="28"/>
        </w:rPr>
        <w:t>ых кондитерских изделий» стр.100-103</w:t>
      </w:r>
    </w:p>
    <w:p w:rsidR="008B3CBC" w:rsidRPr="008D2C65" w:rsidRDefault="00B8354C" w:rsidP="008B3CBC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Задание  </w:t>
      </w:r>
      <w:r w:rsidR="00885E31" w:rsidRPr="008D2C65">
        <w:rPr>
          <w:b/>
          <w:sz w:val="28"/>
          <w:szCs w:val="28"/>
        </w:rPr>
        <w:t>2</w:t>
      </w:r>
      <w:r w:rsidRPr="008D2C65">
        <w:rPr>
          <w:sz w:val="28"/>
          <w:szCs w:val="28"/>
        </w:rPr>
        <w:t xml:space="preserve">.Схема приготовления </w:t>
      </w:r>
      <w:r w:rsidR="00885E31" w:rsidRPr="008D2C65">
        <w:rPr>
          <w:sz w:val="28"/>
          <w:szCs w:val="28"/>
        </w:rPr>
        <w:t xml:space="preserve">  миндального    </w:t>
      </w:r>
      <w:r w:rsidRPr="008D2C65">
        <w:rPr>
          <w:sz w:val="28"/>
          <w:szCs w:val="28"/>
        </w:rPr>
        <w:t xml:space="preserve">теста и его  особенности приготовления: </w:t>
      </w:r>
      <w:proofErr w:type="spellStart"/>
      <w:r w:rsidRPr="008D2C65">
        <w:rPr>
          <w:sz w:val="28"/>
          <w:szCs w:val="28"/>
        </w:rPr>
        <w:t>Н.Г.Бутейкис</w:t>
      </w:r>
      <w:proofErr w:type="spellEnd"/>
      <w:r w:rsidRPr="008D2C65">
        <w:rPr>
          <w:sz w:val="28"/>
          <w:szCs w:val="28"/>
        </w:rPr>
        <w:t xml:space="preserve"> учебник «Приготовление мучны</w:t>
      </w:r>
      <w:r w:rsidR="00885E31" w:rsidRPr="008D2C65">
        <w:rPr>
          <w:sz w:val="28"/>
          <w:szCs w:val="28"/>
        </w:rPr>
        <w:t>х кондитерских изделий» стр.116---118.</w:t>
      </w:r>
      <w:r w:rsidR="00885E31" w:rsidRPr="008D2C65">
        <w:rPr>
          <w:b/>
          <w:sz w:val="28"/>
          <w:szCs w:val="28"/>
        </w:rPr>
        <w:t xml:space="preserve"> Задание  3.</w:t>
      </w:r>
      <w:r w:rsidR="00885E31" w:rsidRPr="008D2C65">
        <w:rPr>
          <w:sz w:val="28"/>
          <w:szCs w:val="28"/>
        </w:rPr>
        <w:t xml:space="preserve"> Схема приготовления  бисквитного  теста и его  особенности приготовления: </w:t>
      </w:r>
      <w:proofErr w:type="spellStart"/>
      <w:r w:rsidR="00885E31" w:rsidRPr="008D2C65">
        <w:rPr>
          <w:sz w:val="28"/>
          <w:szCs w:val="28"/>
        </w:rPr>
        <w:t>Н.Г.Бутейкис</w:t>
      </w:r>
      <w:proofErr w:type="spellEnd"/>
      <w:r w:rsidR="00885E31" w:rsidRPr="008D2C65">
        <w:rPr>
          <w:sz w:val="28"/>
          <w:szCs w:val="28"/>
        </w:rPr>
        <w:t xml:space="preserve"> учебник «Приготовление мучных кондитерских изделий» </w:t>
      </w:r>
      <w:proofErr w:type="spellStart"/>
      <w:proofErr w:type="gramStart"/>
      <w:r w:rsidR="00885E31" w:rsidRPr="008D2C65">
        <w:rPr>
          <w:sz w:val="28"/>
          <w:szCs w:val="28"/>
        </w:rPr>
        <w:t>стр</w:t>
      </w:r>
      <w:proofErr w:type="spellEnd"/>
      <w:proofErr w:type="gramEnd"/>
      <w:r w:rsidR="00885E31" w:rsidRPr="008D2C65">
        <w:rPr>
          <w:sz w:val="28"/>
          <w:szCs w:val="28"/>
        </w:rPr>
        <w:t xml:space="preserve"> .118-122</w:t>
      </w:r>
      <w:r w:rsidR="00885E31" w:rsidRPr="008D2C65">
        <w:rPr>
          <w:b/>
          <w:sz w:val="28"/>
          <w:szCs w:val="28"/>
        </w:rPr>
        <w:t xml:space="preserve"> </w:t>
      </w:r>
    </w:p>
    <w:p w:rsidR="00AE49E7" w:rsidRPr="008D2C65" w:rsidRDefault="00AE49E7" w:rsidP="00AE49E7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>Задание  4.</w:t>
      </w:r>
      <w:r w:rsidRPr="008D2C65">
        <w:rPr>
          <w:sz w:val="28"/>
          <w:szCs w:val="28"/>
        </w:rPr>
        <w:t xml:space="preserve"> Схема приготовления   заварного  теста и его  особенности приготовления: </w:t>
      </w:r>
      <w:proofErr w:type="spellStart"/>
      <w:r w:rsidRPr="008D2C65">
        <w:rPr>
          <w:sz w:val="28"/>
          <w:szCs w:val="28"/>
        </w:rPr>
        <w:t>Н.Г.Бутейкис</w:t>
      </w:r>
      <w:proofErr w:type="spellEnd"/>
      <w:r w:rsidRPr="008D2C65">
        <w:rPr>
          <w:sz w:val="28"/>
          <w:szCs w:val="28"/>
        </w:rPr>
        <w:t xml:space="preserve"> учебник «Приготовление мучных кондитерских изделий» </w:t>
      </w:r>
      <w:proofErr w:type="spellStart"/>
      <w:proofErr w:type="gramStart"/>
      <w:r w:rsidRPr="008D2C65">
        <w:rPr>
          <w:sz w:val="28"/>
          <w:szCs w:val="28"/>
        </w:rPr>
        <w:t>стр</w:t>
      </w:r>
      <w:proofErr w:type="spellEnd"/>
      <w:proofErr w:type="gramEnd"/>
      <w:r w:rsidRPr="008D2C65">
        <w:rPr>
          <w:sz w:val="28"/>
          <w:szCs w:val="28"/>
        </w:rPr>
        <w:t xml:space="preserve"> .125-126</w:t>
      </w:r>
      <w:r w:rsidRPr="008D2C65">
        <w:rPr>
          <w:b/>
          <w:sz w:val="28"/>
          <w:szCs w:val="28"/>
        </w:rPr>
        <w:t xml:space="preserve"> Задание  5.</w:t>
      </w:r>
      <w:r w:rsidRPr="008D2C65">
        <w:rPr>
          <w:sz w:val="28"/>
          <w:szCs w:val="28"/>
        </w:rPr>
        <w:t xml:space="preserve"> Схема приготовления  вафельного  теста и его  особенности приготовления: </w:t>
      </w:r>
      <w:proofErr w:type="spellStart"/>
      <w:r w:rsidRPr="008D2C65">
        <w:rPr>
          <w:sz w:val="28"/>
          <w:szCs w:val="28"/>
        </w:rPr>
        <w:t>Н.Г.Бутейкис</w:t>
      </w:r>
      <w:proofErr w:type="spellEnd"/>
      <w:r w:rsidRPr="008D2C65">
        <w:rPr>
          <w:sz w:val="28"/>
          <w:szCs w:val="28"/>
        </w:rPr>
        <w:t xml:space="preserve"> учебник «Приготовление мучных кондитерских изделий» </w:t>
      </w:r>
      <w:proofErr w:type="spellStart"/>
      <w:proofErr w:type="gramStart"/>
      <w:r w:rsidRPr="008D2C65">
        <w:rPr>
          <w:sz w:val="28"/>
          <w:szCs w:val="28"/>
        </w:rPr>
        <w:t>стр</w:t>
      </w:r>
      <w:proofErr w:type="spellEnd"/>
      <w:proofErr w:type="gramEnd"/>
      <w:r w:rsidRPr="008D2C65">
        <w:rPr>
          <w:sz w:val="28"/>
          <w:szCs w:val="28"/>
        </w:rPr>
        <w:t xml:space="preserve"> .95-96</w:t>
      </w:r>
      <w:r w:rsidRPr="008D2C65">
        <w:rPr>
          <w:b/>
          <w:sz w:val="28"/>
          <w:szCs w:val="28"/>
        </w:rPr>
        <w:t xml:space="preserve"> </w:t>
      </w:r>
    </w:p>
    <w:p w:rsidR="00AE49E7" w:rsidRPr="008D2C65" w:rsidRDefault="00AE49E7" w:rsidP="00AE49E7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>Задание  6</w:t>
      </w:r>
      <w:r w:rsidRPr="008D2C65">
        <w:rPr>
          <w:sz w:val="28"/>
          <w:szCs w:val="28"/>
        </w:rPr>
        <w:t xml:space="preserve"> Схема приготовления   слоеного  теста и его  особенности приготовления: </w:t>
      </w:r>
      <w:proofErr w:type="spellStart"/>
      <w:r w:rsidRPr="008D2C65">
        <w:rPr>
          <w:sz w:val="28"/>
          <w:szCs w:val="28"/>
        </w:rPr>
        <w:t>Н.Г.Бутейкис</w:t>
      </w:r>
      <w:proofErr w:type="spellEnd"/>
      <w:r w:rsidRPr="008D2C65">
        <w:rPr>
          <w:sz w:val="28"/>
          <w:szCs w:val="28"/>
        </w:rPr>
        <w:t xml:space="preserve"> учебник «Приготовление мучных кондитерских изделий» </w:t>
      </w:r>
      <w:proofErr w:type="spellStart"/>
      <w:proofErr w:type="gramStart"/>
      <w:r w:rsidRPr="008D2C65">
        <w:rPr>
          <w:sz w:val="28"/>
          <w:szCs w:val="28"/>
        </w:rPr>
        <w:t>стр</w:t>
      </w:r>
      <w:proofErr w:type="spellEnd"/>
      <w:proofErr w:type="gramEnd"/>
      <w:r w:rsidRPr="008D2C65">
        <w:rPr>
          <w:sz w:val="28"/>
          <w:szCs w:val="28"/>
        </w:rPr>
        <w:t xml:space="preserve"> .127-131</w:t>
      </w:r>
      <w:r w:rsidRPr="008D2C65">
        <w:rPr>
          <w:b/>
          <w:sz w:val="28"/>
          <w:szCs w:val="28"/>
        </w:rPr>
        <w:t xml:space="preserve"> Задание  7.</w:t>
      </w:r>
      <w:r w:rsidRPr="008D2C65">
        <w:rPr>
          <w:sz w:val="28"/>
          <w:szCs w:val="28"/>
        </w:rPr>
        <w:t xml:space="preserve">Найти отличие  </w:t>
      </w:r>
      <w:proofErr w:type="spellStart"/>
      <w:r w:rsidRPr="008D2C65">
        <w:rPr>
          <w:sz w:val="28"/>
          <w:szCs w:val="28"/>
        </w:rPr>
        <w:t>п</w:t>
      </w:r>
      <w:proofErr w:type="spellEnd"/>
      <w:r w:rsidRPr="008D2C65">
        <w:rPr>
          <w:sz w:val="28"/>
          <w:szCs w:val="28"/>
        </w:rPr>
        <w:t>/</w:t>
      </w:r>
      <w:proofErr w:type="spellStart"/>
      <w:r w:rsidRPr="008D2C65">
        <w:rPr>
          <w:sz w:val="28"/>
          <w:szCs w:val="28"/>
        </w:rPr>
        <w:t>ф</w:t>
      </w:r>
      <w:proofErr w:type="spellEnd"/>
      <w:r w:rsidRPr="008D2C65">
        <w:rPr>
          <w:sz w:val="28"/>
          <w:szCs w:val="28"/>
        </w:rPr>
        <w:t xml:space="preserve"> таблица.</w:t>
      </w:r>
    </w:p>
    <w:p w:rsidR="00AE49E7" w:rsidRPr="00AE49E7" w:rsidRDefault="00AE49E7" w:rsidP="00AE49E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9E7">
        <w:rPr>
          <w:rFonts w:ascii="Times New Roman" w:hAnsi="Times New Roman"/>
          <w:b/>
          <w:sz w:val="24"/>
          <w:szCs w:val="24"/>
          <w:u w:val="single"/>
        </w:rPr>
        <w:t>МДК01.01</w:t>
      </w:r>
    </w:p>
    <w:p w:rsidR="00AE49E7" w:rsidRPr="008D2C65" w:rsidRDefault="00AE49E7" w:rsidP="00AE49E7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>Задание:</w:t>
      </w:r>
      <w:r w:rsidR="008D2C65" w:rsidRPr="008D2C65">
        <w:rPr>
          <w:b/>
          <w:sz w:val="28"/>
          <w:szCs w:val="28"/>
        </w:rPr>
        <w:t xml:space="preserve">  </w:t>
      </w:r>
      <w:r w:rsidRPr="008D2C65">
        <w:rPr>
          <w:sz w:val="28"/>
          <w:szCs w:val="28"/>
        </w:rPr>
        <w:t>Составить тестовые задания по теме «Мука»</w:t>
      </w: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E76140" w:rsidRPr="00E76140" w:rsidRDefault="00E76140" w:rsidP="00E76140">
      <w:pPr>
        <w:rPr>
          <w:b/>
          <w:sz w:val="24"/>
          <w:szCs w:val="24"/>
        </w:rPr>
      </w:pP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56104"/>
    <w:rsid w:val="00281E40"/>
    <w:rsid w:val="0029566D"/>
    <w:rsid w:val="0032707A"/>
    <w:rsid w:val="003A2418"/>
    <w:rsid w:val="003A2A50"/>
    <w:rsid w:val="003E41A7"/>
    <w:rsid w:val="004039F7"/>
    <w:rsid w:val="00427994"/>
    <w:rsid w:val="004569FF"/>
    <w:rsid w:val="0045754F"/>
    <w:rsid w:val="004868A5"/>
    <w:rsid w:val="004C3199"/>
    <w:rsid w:val="0050390B"/>
    <w:rsid w:val="00514BCD"/>
    <w:rsid w:val="00550450"/>
    <w:rsid w:val="005935F9"/>
    <w:rsid w:val="005A00D6"/>
    <w:rsid w:val="006044E9"/>
    <w:rsid w:val="00617517"/>
    <w:rsid w:val="00637914"/>
    <w:rsid w:val="00654D97"/>
    <w:rsid w:val="006657B2"/>
    <w:rsid w:val="00681420"/>
    <w:rsid w:val="006A73E2"/>
    <w:rsid w:val="006D60A9"/>
    <w:rsid w:val="00716BB9"/>
    <w:rsid w:val="0077722D"/>
    <w:rsid w:val="00796CA7"/>
    <w:rsid w:val="00871A7F"/>
    <w:rsid w:val="00885E31"/>
    <w:rsid w:val="008B330E"/>
    <w:rsid w:val="008B3CBC"/>
    <w:rsid w:val="008D2C65"/>
    <w:rsid w:val="00914F78"/>
    <w:rsid w:val="00950D15"/>
    <w:rsid w:val="00967873"/>
    <w:rsid w:val="009B39B0"/>
    <w:rsid w:val="009D071A"/>
    <w:rsid w:val="009E0CE6"/>
    <w:rsid w:val="009E1708"/>
    <w:rsid w:val="00AE49E7"/>
    <w:rsid w:val="00B14AA9"/>
    <w:rsid w:val="00B6127F"/>
    <w:rsid w:val="00B8354C"/>
    <w:rsid w:val="00B96039"/>
    <w:rsid w:val="00BD66C0"/>
    <w:rsid w:val="00C675AD"/>
    <w:rsid w:val="00C84D34"/>
    <w:rsid w:val="00C868A9"/>
    <w:rsid w:val="00CF7C13"/>
    <w:rsid w:val="00D74EED"/>
    <w:rsid w:val="00D87302"/>
    <w:rsid w:val="00DC528D"/>
    <w:rsid w:val="00DD7FD2"/>
    <w:rsid w:val="00E3281B"/>
    <w:rsid w:val="00E7408C"/>
    <w:rsid w:val="00E76140"/>
    <w:rsid w:val="00E86603"/>
    <w:rsid w:val="00E97B4F"/>
    <w:rsid w:val="00EB4F8D"/>
    <w:rsid w:val="00EE0FE8"/>
    <w:rsid w:val="00EF3146"/>
    <w:rsid w:val="00F025D3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97039-FA98-4337-9B80-0310B1E7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2020-03-18T08:25:00Z</cp:lastPrinted>
  <dcterms:created xsi:type="dcterms:W3CDTF">2020-01-20T08:12:00Z</dcterms:created>
  <dcterms:modified xsi:type="dcterms:W3CDTF">2020-04-13T07:39:00Z</dcterms:modified>
</cp:coreProperties>
</file>