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53" w:rsidRDefault="00AE2153" w:rsidP="00AE215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ПРАКТИКА С 15.06 ПО 3.07.2020</w:t>
      </w:r>
    </w:p>
    <w:p w:rsidR="00AE2153" w:rsidRDefault="00AE2153" w:rsidP="00AE2153">
      <w:pPr>
        <w:jc w:val="center"/>
        <w:rPr>
          <w:rFonts w:ascii="Times New Roman" w:hAnsi="Times New Roman" w:cs="Times New Roman"/>
          <w:b/>
          <w:sz w:val="28"/>
        </w:rPr>
      </w:pPr>
      <w:r w:rsidRPr="00AE2153">
        <w:rPr>
          <w:rFonts w:ascii="Times New Roman" w:hAnsi="Times New Roman" w:cs="Times New Roman"/>
          <w:b/>
          <w:sz w:val="28"/>
        </w:rPr>
        <w:t xml:space="preserve">Отправлять мне в </w:t>
      </w:r>
      <w:proofErr w:type="spellStart"/>
      <w:r w:rsidRPr="00AE2153">
        <w:rPr>
          <w:rFonts w:ascii="Times New Roman" w:hAnsi="Times New Roman" w:cs="Times New Roman"/>
          <w:b/>
          <w:sz w:val="28"/>
        </w:rPr>
        <w:t>вк</w:t>
      </w:r>
      <w:r>
        <w:rPr>
          <w:rFonts w:ascii="Times New Roman" w:hAnsi="Times New Roman" w:cs="Times New Roman"/>
          <w:b/>
          <w:sz w:val="28"/>
        </w:rPr>
        <w:t>онтакте</w:t>
      </w:r>
      <w:proofErr w:type="spellEnd"/>
      <w:r w:rsidR="006B354A">
        <w:rPr>
          <w:rFonts w:ascii="Times New Roman" w:hAnsi="Times New Roman" w:cs="Times New Roman"/>
          <w:b/>
          <w:sz w:val="28"/>
        </w:rPr>
        <w:t xml:space="preserve"> или на почту колледжа.</w:t>
      </w:r>
    </w:p>
    <w:p w:rsidR="00AE2153" w:rsidRDefault="00AE2153" w:rsidP="00AE215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Записать </w:t>
      </w:r>
      <w:r w:rsidR="00F73D94">
        <w:rPr>
          <w:rFonts w:ascii="Times New Roman" w:hAnsi="Times New Roman" w:cs="Times New Roman"/>
          <w:b/>
          <w:sz w:val="24"/>
        </w:rPr>
        <w:t>конспект</w:t>
      </w:r>
      <w:r>
        <w:rPr>
          <w:rFonts w:ascii="Times New Roman" w:hAnsi="Times New Roman" w:cs="Times New Roman"/>
          <w:b/>
          <w:sz w:val="24"/>
        </w:rPr>
        <w:t>.</w:t>
      </w:r>
    </w:p>
    <w:p w:rsidR="00145297" w:rsidRDefault="00145297" w:rsidP="00AE215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Определение качества хлебобулочных изделий.</w:t>
      </w:r>
    </w:p>
    <w:p w:rsidR="00145297" w:rsidRDefault="00145297" w:rsidP="00AE21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145297">
        <w:rPr>
          <w:rFonts w:ascii="Times New Roman" w:hAnsi="Times New Roman" w:cs="Times New Roman"/>
          <w:sz w:val="24"/>
        </w:rPr>
        <w:t xml:space="preserve">нешний вид буханок. Если они имеют вмятины, трещины, пятна, наплывы, скорее всего при их приготовлении были нарушены санитарные нормы. Кстати, мелкие трещины на </w:t>
      </w:r>
      <w:proofErr w:type="spellStart"/>
      <w:r w:rsidRPr="00145297">
        <w:rPr>
          <w:rFonts w:ascii="Times New Roman" w:hAnsi="Times New Roman" w:cs="Times New Roman"/>
          <w:sz w:val="24"/>
        </w:rPr>
        <w:t>супермаркетовской</w:t>
      </w:r>
      <w:proofErr w:type="spellEnd"/>
      <w:r w:rsidRPr="00145297">
        <w:rPr>
          <w:rFonts w:ascii="Times New Roman" w:hAnsi="Times New Roman" w:cs="Times New Roman"/>
          <w:sz w:val="24"/>
        </w:rPr>
        <w:t xml:space="preserve"> выпечке означают: ее повторно разогревали. Сколько раз это делали, и когда вышел из печи такой батон, узнать невозможно, поэтому лучше его не покупать.</w:t>
      </w:r>
    </w:p>
    <w:p w:rsidR="00145297" w:rsidRPr="00145297" w:rsidRDefault="00145297" w:rsidP="00145297">
      <w:pPr>
        <w:rPr>
          <w:rFonts w:ascii="Times New Roman" w:hAnsi="Times New Roman" w:cs="Times New Roman"/>
          <w:sz w:val="24"/>
        </w:rPr>
      </w:pPr>
      <w:r w:rsidRPr="00145297">
        <w:rPr>
          <w:rFonts w:ascii="Times New Roman" w:hAnsi="Times New Roman" w:cs="Times New Roman"/>
          <w:sz w:val="24"/>
        </w:rPr>
        <w:t>Испеченный по правильной технологии хлеб имеет гладкую золотистую хрустящую корочку, у него отсутствует кислый запах;</w:t>
      </w:r>
    </w:p>
    <w:p w:rsidR="00145297" w:rsidRPr="00145297" w:rsidRDefault="00145297" w:rsidP="00145297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gramStart"/>
      <w:r w:rsidRPr="00145297">
        <w:rPr>
          <w:rFonts w:ascii="Times New Roman" w:hAnsi="Times New Roman" w:cs="Times New Roman"/>
          <w:sz w:val="24"/>
        </w:rPr>
        <w:t>качество</w:t>
      </w:r>
      <w:proofErr w:type="gramEnd"/>
      <w:r w:rsidRPr="00145297">
        <w:rPr>
          <w:rFonts w:ascii="Times New Roman" w:hAnsi="Times New Roman" w:cs="Times New Roman"/>
          <w:sz w:val="24"/>
        </w:rPr>
        <w:t xml:space="preserve"> выпечки. Надавите пальцем на центр батона. Хорошо пропеченный хлеб быстро восстановит форму, у недопеченного на месте нажатия останется вмятина;</w:t>
      </w:r>
    </w:p>
    <w:p w:rsidR="00145297" w:rsidRPr="00145297" w:rsidRDefault="00145297" w:rsidP="00145297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gramStart"/>
      <w:r w:rsidRPr="00145297">
        <w:rPr>
          <w:rFonts w:ascii="Times New Roman" w:hAnsi="Times New Roman" w:cs="Times New Roman"/>
          <w:sz w:val="24"/>
        </w:rPr>
        <w:t>цвет</w:t>
      </w:r>
      <w:proofErr w:type="gramEnd"/>
      <w:r w:rsidRPr="00145297">
        <w:rPr>
          <w:rFonts w:ascii="Times New Roman" w:hAnsi="Times New Roman" w:cs="Times New Roman"/>
          <w:sz w:val="24"/>
        </w:rPr>
        <w:t>. Наличие красноватого оттенка у ржаного хлеба свидетельствует о присутствии в нем карамели. Хороший хлеб из ржи имеет серо-коричневую окраску;</w:t>
      </w:r>
    </w:p>
    <w:p w:rsidR="00145297" w:rsidRPr="00145297" w:rsidRDefault="00145297" w:rsidP="00145297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gramStart"/>
      <w:r w:rsidRPr="00145297">
        <w:rPr>
          <w:rFonts w:ascii="Times New Roman" w:hAnsi="Times New Roman" w:cs="Times New Roman"/>
          <w:sz w:val="24"/>
        </w:rPr>
        <w:t>срок</w:t>
      </w:r>
      <w:proofErr w:type="gramEnd"/>
      <w:r w:rsidRPr="00145297">
        <w:rPr>
          <w:rFonts w:ascii="Times New Roman" w:hAnsi="Times New Roman" w:cs="Times New Roman"/>
          <w:sz w:val="24"/>
        </w:rPr>
        <w:t xml:space="preserve"> годности. Хороший хлеб без консервантов хранится не более недели. Превышение этого срока говорит о добавлении в тесто консервантов.</w:t>
      </w:r>
    </w:p>
    <w:p w:rsidR="00145297" w:rsidRPr="00145297" w:rsidRDefault="00145297" w:rsidP="00145297">
      <w:pPr>
        <w:rPr>
          <w:rFonts w:ascii="Times New Roman" w:hAnsi="Times New Roman" w:cs="Times New Roman"/>
          <w:sz w:val="24"/>
        </w:rPr>
      </w:pPr>
      <w:r w:rsidRPr="00145297">
        <w:rPr>
          <w:rFonts w:ascii="Times New Roman" w:hAnsi="Times New Roman" w:cs="Times New Roman"/>
          <w:sz w:val="24"/>
        </w:rPr>
        <w:t>И в заключение еще один совет. Купите в магазине буханку и оставьте на три дня на открытом месте. Если через трое суток она не заплесневеет ни внутри, ни снаружи, значит, ее выпекали из качественной муки с соблюдением технологий. Поскольку хлебозаводы обычно закупают сырье тоннами, это на определенный период гарантирует качество продукции, и вы можете смело в течение месяца приобретать выпечку данного производителя.</w:t>
      </w:r>
    </w:p>
    <w:p w:rsidR="00145297" w:rsidRDefault="00145297" w:rsidP="00AE2153">
      <w:pPr>
        <w:rPr>
          <w:rFonts w:ascii="Times New Roman" w:hAnsi="Times New Roman" w:cs="Times New Roman"/>
          <w:sz w:val="24"/>
        </w:rPr>
      </w:pPr>
    </w:p>
    <w:p w:rsidR="00145297" w:rsidRPr="0036552C" w:rsidRDefault="00975F10" w:rsidP="00AE2153">
      <w:pPr>
        <w:rPr>
          <w:rFonts w:ascii="Times New Roman" w:hAnsi="Times New Roman" w:cs="Times New Roman"/>
          <w:sz w:val="32"/>
        </w:rPr>
      </w:pPr>
      <w:r w:rsidRPr="0036552C">
        <w:rPr>
          <w:rFonts w:ascii="Times New Roman" w:hAnsi="Times New Roman" w:cs="Times New Roman"/>
          <w:b/>
          <w:sz w:val="32"/>
        </w:rPr>
        <w:t>Приготовьте хлеб:</w:t>
      </w:r>
      <w:r w:rsidRPr="0036552C">
        <w:rPr>
          <w:rFonts w:ascii="Times New Roman" w:hAnsi="Times New Roman" w:cs="Times New Roman"/>
          <w:sz w:val="32"/>
        </w:rPr>
        <w:t xml:space="preserve"> </w:t>
      </w:r>
      <w:r w:rsidR="00145297" w:rsidRPr="0036552C">
        <w:rPr>
          <w:rFonts w:ascii="Times New Roman" w:hAnsi="Times New Roman" w:cs="Times New Roman"/>
          <w:sz w:val="32"/>
        </w:rPr>
        <w:t>Форма свободная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975F10" w:rsidTr="00975F10">
        <w:tc>
          <w:tcPr>
            <w:tcW w:w="3115" w:type="dxa"/>
          </w:tcPr>
          <w:p w:rsidR="00975F10" w:rsidRPr="0036552C" w:rsidRDefault="00975F10" w:rsidP="00975F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552C">
              <w:rPr>
                <w:rFonts w:ascii="Times New Roman" w:hAnsi="Times New Roman" w:cs="Times New Roman"/>
                <w:b/>
                <w:sz w:val="24"/>
              </w:rPr>
              <w:t>Наименование сырья</w:t>
            </w:r>
          </w:p>
        </w:tc>
        <w:tc>
          <w:tcPr>
            <w:tcW w:w="3115" w:type="dxa"/>
          </w:tcPr>
          <w:p w:rsidR="00975F10" w:rsidRPr="0036552C" w:rsidRDefault="00975F10" w:rsidP="00975F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552C">
              <w:rPr>
                <w:rFonts w:ascii="Times New Roman" w:hAnsi="Times New Roman" w:cs="Times New Roman"/>
                <w:b/>
                <w:sz w:val="24"/>
              </w:rPr>
              <w:t xml:space="preserve">На 3 </w:t>
            </w:r>
            <w:proofErr w:type="spellStart"/>
            <w:r w:rsidRPr="0036552C">
              <w:rPr>
                <w:rFonts w:ascii="Times New Roman" w:hAnsi="Times New Roman" w:cs="Times New Roman"/>
                <w:b/>
                <w:sz w:val="24"/>
              </w:rPr>
              <w:t>шт</w:t>
            </w:r>
            <w:proofErr w:type="spellEnd"/>
            <w:r w:rsidRPr="0036552C">
              <w:rPr>
                <w:rFonts w:ascii="Times New Roman" w:hAnsi="Times New Roman" w:cs="Times New Roman"/>
                <w:b/>
                <w:sz w:val="24"/>
              </w:rPr>
              <w:t>, по 600г теста</w:t>
            </w:r>
          </w:p>
        </w:tc>
      </w:tr>
      <w:tr w:rsidR="00975F10" w:rsidTr="00975F10">
        <w:tc>
          <w:tcPr>
            <w:tcW w:w="3115" w:type="dxa"/>
          </w:tcPr>
          <w:p w:rsidR="00975F10" w:rsidRDefault="00975F10" w:rsidP="00975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Мука пшеничная 1с, кг</w:t>
            </w:r>
          </w:p>
        </w:tc>
        <w:tc>
          <w:tcPr>
            <w:tcW w:w="3115" w:type="dxa"/>
          </w:tcPr>
          <w:p w:rsidR="00975F10" w:rsidRDefault="00975F10" w:rsidP="00975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531</w:t>
            </w:r>
            <w:r w:rsidR="0036552C">
              <w:rPr>
                <w:rFonts w:ascii="Times New Roman" w:hAnsi="Times New Roman" w:cs="Times New Roman"/>
                <w:sz w:val="24"/>
              </w:rPr>
              <w:t xml:space="preserve"> (г)</w:t>
            </w:r>
          </w:p>
        </w:tc>
      </w:tr>
      <w:tr w:rsidR="00975F10" w:rsidTr="00975F10">
        <w:tc>
          <w:tcPr>
            <w:tcW w:w="3115" w:type="dxa"/>
          </w:tcPr>
          <w:p w:rsidR="00975F10" w:rsidRDefault="0036552C" w:rsidP="00975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Вода, кг</w:t>
            </w:r>
          </w:p>
        </w:tc>
        <w:tc>
          <w:tcPr>
            <w:tcW w:w="3115" w:type="dxa"/>
          </w:tcPr>
          <w:p w:rsidR="00975F10" w:rsidRDefault="0036552C" w:rsidP="00975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 (г)</w:t>
            </w:r>
          </w:p>
        </w:tc>
      </w:tr>
      <w:tr w:rsidR="00975F10" w:rsidTr="00975F10">
        <w:tc>
          <w:tcPr>
            <w:tcW w:w="3115" w:type="dxa"/>
          </w:tcPr>
          <w:p w:rsidR="00975F10" w:rsidRDefault="0036552C" w:rsidP="00975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Соль, кг</w:t>
            </w:r>
          </w:p>
        </w:tc>
        <w:tc>
          <w:tcPr>
            <w:tcW w:w="3115" w:type="dxa"/>
          </w:tcPr>
          <w:p w:rsidR="00975F10" w:rsidRDefault="0036552C" w:rsidP="00975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(г)</w:t>
            </w:r>
          </w:p>
        </w:tc>
      </w:tr>
      <w:tr w:rsidR="00975F10" w:rsidTr="00975F10">
        <w:tc>
          <w:tcPr>
            <w:tcW w:w="3115" w:type="dxa"/>
          </w:tcPr>
          <w:p w:rsidR="00975F10" w:rsidRDefault="0036552C" w:rsidP="00975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Дрожжи прессованные, кг</w:t>
            </w:r>
          </w:p>
        </w:tc>
        <w:tc>
          <w:tcPr>
            <w:tcW w:w="3115" w:type="dxa"/>
          </w:tcPr>
          <w:p w:rsidR="00975F10" w:rsidRDefault="0036552C" w:rsidP="00975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(г)</w:t>
            </w:r>
          </w:p>
        </w:tc>
      </w:tr>
      <w:tr w:rsidR="00975F10" w:rsidTr="00975F10">
        <w:tc>
          <w:tcPr>
            <w:tcW w:w="3115" w:type="dxa"/>
          </w:tcPr>
          <w:p w:rsidR="00975F10" w:rsidRDefault="0036552C" w:rsidP="00975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Жидкая опара, кг</w:t>
            </w:r>
          </w:p>
        </w:tc>
        <w:tc>
          <w:tcPr>
            <w:tcW w:w="3115" w:type="dxa"/>
          </w:tcPr>
          <w:p w:rsidR="00975F10" w:rsidRDefault="0036552C" w:rsidP="00975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1053 (г)</w:t>
            </w:r>
          </w:p>
        </w:tc>
      </w:tr>
      <w:tr w:rsidR="0036552C" w:rsidTr="006C72C3">
        <w:tc>
          <w:tcPr>
            <w:tcW w:w="6230" w:type="dxa"/>
            <w:gridSpan w:val="2"/>
          </w:tcPr>
          <w:p w:rsidR="0036552C" w:rsidRPr="0036552C" w:rsidRDefault="0036552C" w:rsidP="00975F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Жидкая опара</w:t>
            </w:r>
          </w:p>
        </w:tc>
      </w:tr>
      <w:tr w:rsidR="00975F10" w:rsidTr="00975F10">
        <w:tc>
          <w:tcPr>
            <w:tcW w:w="3115" w:type="dxa"/>
          </w:tcPr>
          <w:p w:rsidR="00975F10" w:rsidRDefault="0036552C" w:rsidP="00975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Мука Пшеничная 1с, кг</w:t>
            </w:r>
          </w:p>
        </w:tc>
        <w:tc>
          <w:tcPr>
            <w:tcW w:w="3115" w:type="dxa"/>
          </w:tcPr>
          <w:p w:rsidR="00975F10" w:rsidRDefault="0036552C" w:rsidP="00975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531 (г)</w:t>
            </w:r>
          </w:p>
        </w:tc>
      </w:tr>
      <w:tr w:rsidR="00975F10" w:rsidTr="00975F10">
        <w:tc>
          <w:tcPr>
            <w:tcW w:w="3115" w:type="dxa"/>
          </w:tcPr>
          <w:p w:rsidR="00975F10" w:rsidRDefault="0036552C" w:rsidP="00975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Вода, кг</w:t>
            </w:r>
          </w:p>
        </w:tc>
        <w:tc>
          <w:tcPr>
            <w:tcW w:w="3115" w:type="dxa"/>
          </w:tcPr>
          <w:p w:rsidR="00975F10" w:rsidRDefault="0036552C" w:rsidP="00975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531 (г)</w:t>
            </w:r>
          </w:p>
        </w:tc>
      </w:tr>
      <w:tr w:rsidR="00975F10" w:rsidTr="00975F10">
        <w:tc>
          <w:tcPr>
            <w:tcW w:w="3115" w:type="dxa"/>
          </w:tcPr>
          <w:p w:rsidR="00975F10" w:rsidRDefault="0036552C" w:rsidP="00975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Дрожжи прессованные, кг</w:t>
            </w:r>
          </w:p>
        </w:tc>
        <w:tc>
          <w:tcPr>
            <w:tcW w:w="3115" w:type="dxa"/>
          </w:tcPr>
          <w:p w:rsidR="00975F10" w:rsidRDefault="0036552C" w:rsidP="00975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(г)</w:t>
            </w:r>
          </w:p>
        </w:tc>
      </w:tr>
      <w:tr w:rsidR="00975F10" w:rsidTr="00975F10">
        <w:tc>
          <w:tcPr>
            <w:tcW w:w="3115" w:type="dxa"/>
          </w:tcPr>
          <w:p w:rsidR="00975F10" w:rsidRDefault="00975F10" w:rsidP="00975F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975F10" w:rsidRDefault="00975F10" w:rsidP="00975F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5F10" w:rsidRDefault="0036552C" w:rsidP="00AE215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36552C">
        <w:rPr>
          <w:rFonts w:ascii="Times New Roman" w:hAnsi="Times New Roman" w:cs="Times New Roman"/>
          <w:b/>
          <w:sz w:val="28"/>
        </w:rPr>
        <w:t>Ответьте на вопросы</w:t>
      </w:r>
    </w:p>
    <w:p w:rsidR="0036552C" w:rsidRDefault="0036552C" w:rsidP="0036552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такое жидкая опара?</w:t>
      </w:r>
    </w:p>
    <w:p w:rsidR="0036552C" w:rsidRPr="0036552C" w:rsidRDefault="0036552C" w:rsidP="0036552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Определите качественный ли </w:t>
      </w:r>
      <w:r w:rsidR="004C66D1">
        <w:rPr>
          <w:rFonts w:ascii="Times New Roman" w:hAnsi="Times New Roman" w:cs="Times New Roman"/>
          <w:sz w:val="24"/>
        </w:rPr>
        <w:t>хлеб покупают ваша семья органолептическим способом (вкус, цвет, запах, мякиш)?</w:t>
      </w:r>
      <w:bookmarkStart w:id="0" w:name="_GoBack"/>
      <w:bookmarkEnd w:id="0"/>
    </w:p>
    <w:sectPr w:rsidR="0036552C" w:rsidRPr="0036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5769C"/>
    <w:multiLevelType w:val="multilevel"/>
    <w:tmpl w:val="0598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52301"/>
    <w:multiLevelType w:val="hybridMultilevel"/>
    <w:tmpl w:val="52C25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10FD8"/>
    <w:multiLevelType w:val="multilevel"/>
    <w:tmpl w:val="0F3C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653B7"/>
    <w:multiLevelType w:val="multilevel"/>
    <w:tmpl w:val="A0D6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0E7750"/>
    <w:multiLevelType w:val="hybridMultilevel"/>
    <w:tmpl w:val="E9B66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DC"/>
    <w:rsid w:val="0012503E"/>
    <w:rsid w:val="00145297"/>
    <w:rsid w:val="0036552C"/>
    <w:rsid w:val="004C66D1"/>
    <w:rsid w:val="00514A58"/>
    <w:rsid w:val="005E52F1"/>
    <w:rsid w:val="006B354A"/>
    <w:rsid w:val="007F31AD"/>
    <w:rsid w:val="008E7CDC"/>
    <w:rsid w:val="00975F10"/>
    <w:rsid w:val="00AE2153"/>
    <w:rsid w:val="00CB038F"/>
    <w:rsid w:val="00F7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92B45-13B4-41F6-B4CA-FCE781DE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Каспер-ПК</dc:creator>
  <cp:keywords/>
  <dc:description/>
  <cp:lastModifiedBy>Каспер-ПК</cp:lastModifiedBy>
  <cp:revision>5</cp:revision>
  <dcterms:created xsi:type="dcterms:W3CDTF">2020-06-12T07:31:00Z</dcterms:created>
  <dcterms:modified xsi:type="dcterms:W3CDTF">2020-06-21T09:31:00Z</dcterms:modified>
</cp:coreProperties>
</file>