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2" w:rsidRDefault="00876CF2">
      <w:r>
        <w:t>Дистационное обучение с 1.06 по 6.06</w:t>
      </w:r>
    </w:p>
    <w:p w:rsidR="00876CF2" w:rsidRDefault="00876CF2">
      <w:r>
        <w:t>МДК 03.01. (17 группа)</w:t>
      </w:r>
    </w:p>
    <w:p w:rsidR="00876CF2" w:rsidRDefault="00876CF2">
      <w:r>
        <w:t>«Приготовление сбитой карамельной массы» стр 301</w:t>
      </w:r>
    </w:p>
    <w:p w:rsidR="00876CF2" w:rsidRDefault="00876CF2">
      <w:r>
        <w:t>«Приготовление халвичной массы» стр 306</w:t>
      </w:r>
    </w:p>
    <w:p w:rsidR="00876CF2" w:rsidRDefault="00876CF2">
      <w:r>
        <w:t>«Специальные виды халвы» стр 309</w:t>
      </w:r>
    </w:p>
    <w:p w:rsidR="00876CF2" w:rsidRDefault="00876CF2">
      <w:r>
        <w:t>«Фасование и упаковывание халвы» стр 311</w:t>
      </w:r>
    </w:p>
    <w:p w:rsidR="00876CF2" w:rsidRDefault="00876CF2">
      <w:pPr>
        <w:rPr>
          <w:lang w:val="en-US"/>
        </w:rPr>
      </w:pPr>
      <w:r>
        <w:t>«Линии для производства халвы» стр312</w:t>
      </w:r>
    </w:p>
    <w:p w:rsidR="004A306B" w:rsidRPr="004A306B" w:rsidRDefault="004A306B">
      <w:r>
        <w:t>Учебник: З.Г. Скобельская, Г.Н. Горячева</w:t>
      </w:r>
    </w:p>
    <w:p w:rsidR="00876CF2" w:rsidRDefault="00876CF2"/>
    <w:sectPr w:rsidR="00876CF2" w:rsidSect="0066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6CF2"/>
    <w:rsid w:val="004A306B"/>
    <w:rsid w:val="006619C2"/>
    <w:rsid w:val="0087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2020-05-29T21:28:00Z</dcterms:created>
  <dcterms:modified xsi:type="dcterms:W3CDTF">2020-05-29T21:36:00Z</dcterms:modified>
</cp:coreProperties>
</file>