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FD" w:rsidRPr="006373B1" w:rsidRDefault="00EE4BFD" w:rsidP="00EE4BFD">
      <w:pPr>
        <w:pStyle w:val="af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73B1">
        <w:rPr>
          <w:rFonts w:ascii="Times New Roman" w:hAnsi="Times New Roman"/>
          <w:b/>
          <w:sz w:val="28"/>
          <w:szCs w:val="28"/>
        </w:rPr>
        <w:t>ДЕПАРТАМЕНТ ОБРАЗОВАНИЯ ИВАНОВСКОЙ ОБЛАСТИ</w:t>
      </w:r>
    </w:p>
    <w:p w:rsidR="00EE4BFD" w:rsidRPr="006373B1" w:rsidRDefault="00EE4BFD" w:rsidP="00EE4BFD">
      <w:pPr>
        <w:pStyle w:val="af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373B1">
        <w:rPr>
          <w:rFonts w:ascii="Times New Roman" w:hAnsi="Times New Roman"/>
          <w:b/>
          <w:caps/>
          <w:sz w:val="28"/>
          <w:szCs w:val="28"/>
        </w:rPr>
        <w:t xml:space="preserve">Областное Государственное Бюджетное </w:t>
      </w:r>
    </w:p>
    <w:p w:rsidR="00EE4BFD" w:rsidRPr="006373B1" w:rsidRDefault="00EE4BFD" w:rsidP="00EE4BFD">
      <w:pPr>
        <w:pStyle w:val="af"/>
        <w:ind w:left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373B1">
        <w:rPr>
          <w:rFonts w:ascii="Times New Roman" w:hAnsi="Times New Roman"/>
          <w:b/>
          <w:caps/>
          <w:sz w:val="28"/>
          <w:szCs w:val="28"/>
        </w:rPr>
        <w:t>ПРОФЕССИОНАЛЬНОЕ Образовательное Учреждение</w:t>
      </w:r>
    </w:p>
    <w:p w:rsidR="00EE4BFD" w:rsidRPr="006373B1" w:rsidRDefault="00EE4BFD" w:rsidP="00EE4BFD">
      <w:pPr>
        <w:autoSpaceDN w:val="0"/>
        <w:adjustRightInd w:val="0"/>
        <w:jc w:val="center"/>
        <w:rPr>
          <w:i/>
          <w:sz w:val="28"/>
          <w:szCs w:val="28"/>
          <w:vertAlign w:val="superscript"/>
        </w:rPr>
      </w:pPr>
      <w:r w:rsidRPr="006373B1">
        <w:rPr>
          <w:b/>
          <w:caps/>
          <w:sz w:val="28"/>
          <w:szCs w:val="28"/>
        </w:rPr>
        <w:t>Ивановский колледж пищевой промышленности</w:t>
      </w:r>
    </w:p>
    <w:p w:rsidR="00EE4BFD" w:rsidRDefault="00EE4BFD" w:rsidP="00EE4BFD">
      <w:pPr>
        <w:autoSpaceDN w:val="0"/>
        <w:adjustRightInd w:val="0"/>
        <w:jc w:val="both"/>
        <w:rPr>
          <w:i/>
          <w:vertAlign w:val="superscript"/>
        </w:rPr>
      </w:pPr>
    </w:p>
    <w:p w:rsidR="00EE4BFD" w:rsidRPr="00ED11F7" w:rsidRDefault="00EE4BFD" w:rsidP="00EE4BFD">
      <w:pPr>
        <w:autoSpaceDN w:val="0"/>
        <w:adjustRightInd w:val="0"/>
        <w:jc w:val="both"/>
        <w:rPr>
          <w:i/>
          <w:vertAlign w:val="superscript"/>
        </w:rPr>
      </w:pPr>
    </w:p>
    <w:p w:rsidR="00EE4BFD" w:rsidRDefault="00EE4BFD" w:rsidP="00EE4BFD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-318" w:type="dxa"/>
        <w:tblLook w:val="04A0"/>
      </w:tblPr>
      <w:tblGrid>
        <w:gridCol w:w="5103"/>
        <w:gridCol w:w="4786"/>
      </w:tblGrid>
      <w:tr w:rsidR="00EE4BFD" w:rsidRPr="006373B1" w:rsidTr="008D231F">
        <w:tc>
          <w:tcPr>
            <w:tcW w:w="5103" w:type="dxa"/>
          </w:tcPr>
          <w:p w:rsidR="00EE4BFD" w:rsidRPr="006373B1" w:rsidRDefault="00EE4BFD" w:rsidP="008D231F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>СОГЛАСОВАНО</w:t>
            </w:r>
          </w:p>
          <w:p w:rsidR="00EE4BFD" w:rsidRPr="006373B1" w:rsidRDefault="00EE4BFD" w:rsidP="008D231F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>Заведующая производством</w:t>
            </w:r>
          </w:p>
          <w:p w:rsidR="00EE4BFD" w:rsidRPr="006373B1" w:rsidRDefault="00EE4BFD" w:rsidP="008D231F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>ИП Чернышева В.В. «Любимая пекарня»</w:t>
            </w:r>
          </w:p>
          <w:p w:rsidR="00EE4BFD" w:rsidRPr="006373B1" w:rsidRDefault="00EE4BFD" w:rsidP="008D231F">
            <w:pPr>
              <w:pStyle w:val="af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>___________О. Н. Семенова</w:t>
            </w:r>
          </w:p>
        </w:tc>
        <w:tc>
          <w:tcPr>
            <w:tcW w:w="4786" w:type="dxa"/>
          </w:tcPr>
          <w:p w:rsidR="00EE4BFD" w:rsidRPr="006373B1" w:rsidRDefault="00EE4BFD" w:rsidP="008D231F">
            <w:pPr>
              <w:pStyle w:val="af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 xml:space="preserve">УТВЕРЖДАЮ </w:t>
            </w:r>
          </w:p>
          <w:p w:rsidR="00EE4BFD" w:rsidRPr="006373B1" w:rsidRDefault="00EE4BFD" w:rsidP="008D231F">
            <w:pPr>
              <w:pStyle w:val="af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>Директор ОГБПОУ ИКПП</w:t>
            </w:r>
          </w:p>
          <w:p w:rsidR="00EE4BFD" w:rsidRPr="006373B1" w:rsidRDefault="00EE4BFD" w:rsidP="008D231F">
            <w:pPr>
              <w:pStyle w:val="af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>____________ Н. А. Гречин</w:t>
            </w:r>
          </w:p>
          <w:p w:rsidR="00EE4BFD" w:rsidRPr="006373B1" w:rsidRDefault="00EE4BFD" w:rsidP="008D231F">
            <w:pPr>
              <w:pStyle w:val="af"/>
              <w:jc w:val="right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№55/01-04</w:t>
            </w:r>
          </w:p>
          <w:p w:rsidR="00EE4BFD" w:rsidRPr="006373B1" w:rsidRDefault="00EE4BFD" w:rsidP="008D231F">
            <w:pPr>
              <w:pStyle w:val="af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6373B1">
              <w:rPr>
                <w:rFonts w:ascii="Times New Roman" w:hAnsi="Times New Roman"/>
                <w:sz w:val="28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22.06.2017 г.</w:t>
            </w:r>
          </w:p>
        </w:tc>
      </w:tr>
    </w:tbl>
    <w:p w:rsidR="00EE4BFD" w:rsidRPr="00F73158" w:rsidRDefault="00EE4BFD" w:rsidP="00EE4BFD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EE4BFD" w:rsidRPr="00ED11F7" w:rsidRDefault="00EE4BFD" w:rsidP="00EE4BFD">
      <w:pPr>
        <w:autoSpaceDN w:val="0"/>
        <w:adjustRightInd w:val="0"/>
        <w:jc w:val="right"/>
        <w:rPr>
          <w:b/>
          <w:caps/>
        </w:rPr>
      </w:pPr>
    </w:p>
    <w:p w:rsidR="00EE4BFD" w:rsidRDefault="00EE4BFD" w:rsidP="00EE4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E4BFD" w:rsidRDefault="00EE4BFD" w:rsidP="00EE4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E4BFD" w:rsidRDefault="00EE4BFD" w:rsidP="00EE4BFD">
      <w:pPr>
        <w:spacing w:line="360" w:lineRule="auto"/>
        <w:rPr>
          <w:sz w:val="28"/>
          <w:szCs w:val="28"/>
        </w:rPr>
      </w:pPr>
    </w:p>
    <w:p w:rsidR="00EE4BFD" w:rsidRDefault="00EE4BFD" w:rsidP="00EE4BFD">
      <w:pPr>
        <w:spacing w:line="360" w:lineRule="auto"/>
        <w:jc w:val="center"/>
        <w:rPr>
          <w:sz w:val="28"/>
          <w:szCs w:val="28"/>
        </w:rPr>
      </w:pPr>
    </w:p>
    <w:p w:rsidR="00EE4BFD" w:rsidRDefault="00EE4BFD" w:rsidP="00EE4B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EE4BFD" w:rsidRDefault="00EE4BFD" w:rsidP="00EE4BFD">
      <w:pPr>
        <w:jc w:val="center"/>
        <w:rPr>
          <w:sz w:val="28"/>
          <w:szCs w:val="28"/>
        </w:rPr>
      </w:pPr>
    </w:p>
    <w:p w:rsidR="00EE4BFD" w:rsidRDefault="00EE4BFD" w:rsidP="00EE4B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(ПО ПРОФИЛЮ СПЕЦИАЛЬНОСТИ) ПРАКТИКИ </w:t>
      </w:r>
    </w:p>
    <w:p w:rsidR="00EE4BFD" w:rsidRDefault="00EE4BFD" w:rsidP="00EE4BFD">
      <w:pPr>
        <w:jc w:val="center"/>
        <w:rPr>
          <w:sz w:val="28"/>
          <w:szCs w:val="28"/>
        </w:rPr>
      </w:pPr>
    </w:p>
    <w:p w:rsidR="00EE4BFD" w:rsidRPr="00131F4B" w:rsidRDefault="00EE4BFD" w:rsidP="00EE4BFD">
      <w:pPr>
        <w:jc w:val="center"/>
        <w:rPr>
          <w:b/>
          <w:szCs w:val="28"/>
        </w:rPr>
      </w:pPr>
      <w:r>
        <w:rPr>
          <w:sz w:val="28"/>
          <w:szCs w:val="28"/>
        </w:rPr>
        <w:t>по профессиональному модулю</w:t>
      </w:r>
    </w:p>
    <w:p w:rsidR="00EE4BFD" w:rsidRPr="008E5336" w:rsidRDefault="00EE4BFD" w:rsidP="00EE4BFD">
      <w:pPr>
        <w:rPr>
          <w:b/>
          <w:bCs/>
          <w:sz w:val="28"/>
          <w:szCs w:val="28"/>
        </w:rPr>
      </w:pPr>
    </w:p>
    <w:p w:rsidR="00EE4BFD" w:rsidRPr="0068646D" w:rsidRDefault="00EE4BFD" w:rsidP="00EE4BFD">
      <w:pPr>
        <w:spacing w:after="200" w:line="276" w:lineRule="auto"/>
        <w:jc w:val="center"/>
        <w:rPr>
          <w:b/>
          <w:sz w:val="32"/>
          <w:szCs w:val="28"/>
          <w:lang w:eastAsia="en-US"/>
        </w:rPr>
      </w:pPr>
      <w:r w:rsidRPr="0068646D">
        <w:rPr>
          <w:b/>
          <w:sz w:val="32"/>
          <w:szCs w:val="28"/>
          <w:lang w:eastAsia="en-US"/>
        </w:rPr>
        <w:t>ПМ.05 Организация работы структурного подразделения</w:t>
      </w:r>
    </w:p>
    <w:p w:rsidR="00EE4BFD" w:rsidRDefault="00EE4BFD" w:rsidP="00EE4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</w:pPr>
    </w:p>
    <w:p w:rsidR="00EE4BFD" w:rsidRDefault="00EE4BFD" w:rsidP="00EE4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</w:pPr>
    </w:p>
    <w:p w:rsidR="00EE4BFD" w:rsidRPr="00254E6E" w:rsidRDefault="00EE4BFD" w:rsidP="00EE4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</w:p>
    <w:p w:rsidR="00EE4BFD" w:rsidRPr="00AB0A25" w:rsidRDefault="00EE4BFD" w:rsidP="00EE4B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AB0A25">
        <w:rPr>
          <w:sz w:val="28"/>
          <w:szCs w:val="28"/>
        </w:rPr>
        <w:t xml:space="preserve"> специальности </w:t>
      </w:r>
    </w:p>
    <w:p w:rsidR="00EE4BFD" w:rsidRPr="00AB0A25" w:rsidRDefault="00EE4BFD" w:rsidP="00EE4BFD">
      <w:pPr>
        <w:spacing w:line="360" w:lineRule="auto"/>
        <w:jc w:val="center"/>
        <w:rPr>
          <w:sz w:val="28"/>
          <w:szCs w:val="28"/>
        </w:rPr>
      </w:pPr>
      <w:r w:rsidRPr="00AB0A25">
        <w:rPr>
          <w:sz w:val="28"/>
          <w:szCs w:val="28"/>
        </w:rPr>
        <w:t>среднего профессионального образования</w:t>
      </w:r>
    </w:p>
    <w:p w:rsidR="00EE4BFD" w:rsidRPr="00AB0A25" w:rsidRDefault="00EE4BFD" w:rsidP="00EE4B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19.02.03.</w:t>
      </w:r>
      <w:r w:rsidRPr="00254E6E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Технология хлеба, кондитерских и макаронных изделий</w:t>
      </w: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b/>
          <w:sz w:val="28"/>
          <w:szCs w:val="28"/>
        </w:rPr>
      </w:pPr>
    </w:p>
    <w:p w:rsidR="00EE4BFD" w:rsidRPr="008E5336" w:rsidRDefault="00EE4BFD" w:rsidP="00EE4BFD">
      <w:pPr>
        <w:rPr>
          <w:b/>
          <w:sz w:val="28"/>
          <w:szCs w:val="28"/>
        </w:rPr>
      </w:pPr>
    </w:p>
    <w:p w:rsidR="00EE4BFD" w:rsidRDefault="00EE4BFD" w:rsidP="00EE4BFD">
      <w:pPr>
        <w:jc w:val="center"/>
        <w:rPr>
          <w:sz w:val="28"/>
          <w:szCs w:val="28"/>
        </w:rPr>
      </w:pPr>
    </w:p>
    <w:p w:rsidR="00EE4BFD" w:rsidRPr="00795903" w:rsidRDefault="00EE4BFD" w:rsidP="00EE4BF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 2017</w:t>
      </w:r>
      <w:r w:rsidRPr="004568B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10385C" w:rsidRDefault="0010385C" w:rsidP="0010385C">
      <w:pPr>
        <w:jc w:val="center"/>
        <w:rPr>
          <w:b/>
          <w:sz w:val="28"/>
          <w:szCs w:val="28"/>
        </w:rPr>
      </w:pPr>
    </w:p>
    <w:p w:rsidR="0010385C" w:rsidRDefault="0010385C" w:rsidP="0010385C">
      <w:pPr>
        <w:jc w:val="center"/>
        <w:rPr>
          <w:b/>
          <w:sz w:val="28"/>
          <w:szCs w:val="28"/>
        </w:rPr>
        <w:sectPr w:rsidR="0010385C" w:rsidSect="00532C66">
          <w:footerReference w:type="default" r:id="rId7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10385C" w:rsidRDefault="0010385C" w:rsidP="0010385C">
      <w:pPr>
        <w:ind w:firstLine="708"/>
        <w:jc w:val="both"/>
        <w:rPr>
          <w:b/>
          <w:sz w:val="28"/>
          <w:szCs w:val="28"/>
        </w:rPr>
      </w:pPr>
      <w:r w:rsidRPr="00AA24E6">
        <w:rPr>
          <w:rFonts w:ascii="Times New Roman CYR" w:hAnsi="Times New Roman CYR" w:cs="Times New Roman CYR"/>
          <w:sz w:val="24"/>
          <w:szCs w:val="24"/>
        </w:rPr>
        <w:lastRenderedPageBreak/>
        <w:t xml:space="preserve">Рабочая программа </w:t>
      </w:r>
      <w:r w:rsidR="0027371A">
        <w:rPr>
          <w:rFonts w:ascii="Times New Roman CYR" w:hAnsi="Times New Roman CYR" w:cs="Times New Roman CYR"/>
          <w:sz w:val="24"/>
          <w:szCs w:val="24"/>
        </w:rPr>
        <w:t>производственной</w:t>
      </w:r>
      <w:r w:rsidRPr="00AA24E6">
        <w:rPr>
          <w:rFonts w:ascii="Times New Roman CYR" w:hAnsi="Times New Roman CYR" w:cs="Times New Roman CYR"/>
          <w:sz w:val="24"/>
          <w:szCs w:val="24"/>
        </w:rPr>
        <w:t xml:space="preserve"> практики </w:t>
      </w:r>
      <w:r w:rsidRPr="00AA24E6">
        <w:rPr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по специальностям среднего пр</w:t>
      </w:r>
      <w:r w:rsidR="0003236A">
        <w:rPr>
          <w:sz w:val="24"/>
          <w:szCs w:val="24"/>
        </w:rPr>
        <w:t>офессионального образования 19.02.</w:t>
      </w:r>
      <w:r w:rsidRPr="00AA24E6">
        <w:rPr>
          <w:sz w:val="24"/>
          <w:szCs w:val="24"/>
        </w:rPr>
        <w:t>03 Технология хлеба, кондитерских и макаронных изделий</w:t>
      </w:r>
    </w:p>
    <w:p w:rsidR="0010385C" w:rsidRDefault="0010385C" w:rsidP="0010385C">
      <w:pPr>
        <w:jc w:val="center"/>
        <w:rPr>
          <w:b/>
          <w:sz w:val="28"/>
          <w:szCs w:val="28"/>
        </w:rPr>
      </w:pPr>
    </w:p>
    <w:p w:rsidR="0010385C" w:rsidRPr="000343D6" w:rsidRDefault="0010385C" w:rsidP="0010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0343D6">
        <w:rPr>
          <w:sz w:val="24"/>
        </w:rPr>
        <w:t>Разработчики:</w:t>
      </w:r>
    </w:p>
    <w:p w:rsidR="0010385C" w:rsidRPr="000343D6" w:rsidRDefault="0010385C" w:rsidP="0010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10385C" w:rsidRPr="000343D6" w:rsidRDefault="0010385C" w:rsidP="0010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0343D6">
        <w:rPr>
          <w:sz w:val="24"/>
        </w:rPr>
        <w:t xml:space="preserve">Соколова Л.В., мастер производственного обучения высшей категории ОГБ ПОУ </w:t>
      </w:r>
      <w:r w:rsidR="0003236A">
        <w:rPr>
          <w:sz w:val="24"/>
        </w:rPr>
        <w:t>ИКПП</w:t>
      </w:r>
    </w:p>
    <w:p w:rsidR="0010385C" w:rsidRPr="000343D6" w:rsidRDefault="0010385C" w:rsidP="0010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0343D6">
        <w:rPr>
          <w:sz w:val="24"/>
        </w:rPr>
        <w:t xml:space="preserve">Погодина И.Е., мастер производственного обучения высшей категории ОГБ ПОУ </w:t>
      </w:r>
      <w:r w:rsidR="0003236A">
        <w:rPr>
          <w:sz w:val="24"/>
        </w:rPr>
        <w:t>ИКПП</w:t>
      </w:r>
    </w:p>
    <w:p w:rsidR="0010385C" w:rsidRPr="000343D6" w:rsidRDefault="0010385C" w:rsidP="0010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0343D6">
        <w:rPr>
          <w:sz w:val="24"/>
        </w:rPr>
        <w:t xml:space="preserve">Веретенникова Ю.В. мастер производственного обучения первой категории ОГБ ПОУ </w:t>
      </w:r>
      <w:r w:rsidR="0003236A">
        <w:rPr>
          <w:sz w:val="24"/>
        </w:rPr>
        <w:t>ИКПП</w:t>
      </w:r>
    </w:p>
    <w:p w:rsidR="0010385C" w:rsidRDefault="0010385C" w:rsidP="00CF5E0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  <w:sectPr w:rsidR="0010385C" w:rsidSect="00BF5D17">
          <w:footerReference w:type="even" r:id="rId8"/>
          <w:footerReference w:type="default" r:id="rId9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27371A" w:rsidRPr="0027371A" w:rsidRDefault="0027371A" w:rsidP="0027371A">
      <w:pPr>
        <w:spacing w:line="360" w:lineRule="auto"/>
        <w:jc w:val="center"/>
        <w:rPr>
          <w:b/>
          <w:bCs/>
          <w:color w:val="000000"/>
          <w:spacing w:val="-10"/>
          <w:sz w:val="24"/>
        </w:rPr>
      </w:pPr>
      <w:r w:rsidRPr="0027371A">
        <w:rPr>
          <w:b/>
          <w:bCs/>
          <w:color w:val="000000"/>
          <w:spacing w:val="-10"/>
          <w:sz w:val="24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27371A" w:rsidRPr="0027371A" w:rsidTr="00DC57D9">
        <w:trPr>
          <w:trHeight w:val="732"/>
        </w:trPr>
        <w:tc>
          <w:tcPr>
            <w:tcW w:w="7668" w:type="dxa"/>
            <w:vAlign w:val="center"/>
          </w:tcPr>
          <w:p w:rsidR="0027371A" w:rsidRPr="0027371A" w:rsidRDefault="0027371A" w:rsidP="00DC57D9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1. Паспорт рабочей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27371A" w:rsidRPr="0027371A" w:rsidRDefault="0027371A" w:rsidP="00DC57D9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4</w:t>
            </w:r>
          </w:p>
        </w:tc>
      </w:tr>
      <w:tr w:rsidR="0027371A" w:rsidRPr="0027371A" w:rsidTr="00DC57D9">
        <w:trPr>
          <w:trHeight w:val="733"/>
        </w:trPr>
        <w:tc>
          <w:tcPr>
            <w:tcW w:w="7668" w:type="dxa"/>
            <w:vAlign w:val="center"/>
          </w:tcPr>
          <w:p w:rsidR="0027371A" w:rsidRPr="0027371A" w:rsidRDefault="0027371A" w:rsidP="00DC57D9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2. Результаты освоения рабочей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27371A" w:rsidRPr="0027371A" w:rsidRDefault="0027371A" w:rsidP="00DC57D9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5</w:t>
            </w:r>
          </w:p>
        </w:tc>
      </w:tr>
      <w:tr w:rsidR="0027371A" w:rsidRPr="0027371A" w:rsidTr="00DC57D9">
        <w:trPr>
          <w:trHeight w:val="733"/>
        </w:trPr>
        <w:tc>
          <w:tcPr>
            <w:tcW w:w="7668" w:type="dxa"/>
            <w:vAlign w:val="center"/>
          </w:tcPr>
          <w:p w:rsidR="0027371A" w:rsidRPr="0027371A" w:rsidRDefault="0027371A" w:rsidP="00DC57D9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3. Структура и содержание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27371A" w:rsidRPr="0027371A" w:rsidRDefault="0027371A" w:rsidP="00DC57D9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6</w:t>
            </w:r>
          </w:p>
        </w:tc>
      </w:tr>
      <w:tr w:rsidR="0027371A" w:rsidRPr="0027371A" w:rsidTr="00DC57D9">
        <w:trPr>
          <w:trHeight w:val="733"/>
        </w:trPr>
        <w:tc>
          <w:tcPr>
            <w:tcW w:w="7668" w:type="dxa"/>
            <w:vAlign w:val="center"/>
          </w:tcPr>
          <w:p w:rsidR="0027371A" w:rsidRPr="0027371A" w:rsidRDefault="0027371A" w:rsidP="00DC57D9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4. Условия реализации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27371A" w:rsidRPr="0027371A" w:rsidRDefault="0027371A" w:rsidP="00DC57D9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9</w:t>
            </w:r>
          </w:p>
        </w:tc>
      </w:tr>
      <w:tr w:rsidR="0027371A" w:rsidRPr="0027371A" w:rsidTr="00DC57D9">
        <w:trPr>
          <w:trHeight w:val="733"/>
        </w:trPr>
        <w:tc>
          <w:tcPr>
            <w:tcW w:w="7668" w:type="dxa"/>
            <w:vAlign w:val="center"/>
          </w:tcPr>
          <w:p w:rsidR="0027371A" w:rsidRPr="0027371A" w:rsidRDefault="0027371A" w:rsidP="00DC57D9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5. Контроль и оценка результатов освоения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27371A" w:rsidRPr="0027371A" w:rsidRDefault="0027371A" w:rsidP="00DC57D9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12</w:t>
            </w:r>
          </w:p>
        </w:tc>
      </w:tr>
      <w:tr w:rsidR="0027371A" w:rsidRPr="0027371A" w:rsidTr="00DC57D9">
        <w:trPr>
          <w:trHeight w:val="733"/>
        </w:trPr>
        <w:tc>
          <w:tcPr>
            <w:tcW w:w="7668" w:type="dxa"/>
            <w:vAlign w:val="center"/>
          </w:tcPr>
          <w:p w:rsidR="0027371A" w:rsidRPr="0027371A" w:rsidRDefault="0027371A" w:rsidP="00DC57D9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Приложения</w:t>
            </w:r>
          </w:p>
        </w:tc>
        <w:tc>
          <w:tcPr>
            <w:tcW w:w="1903" w:type="dxa"/>
            <w:vAlign w:val="center"/>
          </w:tcPr>
          <w:p w:rsidR="0027371A" w:rsidRPr="0027371A" w:rsidRDefault="0027371A" w:rsidP="00DC57D9">
            <w:pPr>
              <w:jc w:val="center"/>
              <w:rPr>
                <w:sz w:val="24"/>
              </w:rPr>
            </w:pPr>
          </w:p>
        </w:tc>
      </w:tr>
    </w:tbl>
    <w:p w:rsidR="0027371A" w:rsidRDefault="00E5642C" w:rsidP="00EB082E">
      <w:pPr>
        <w:widowControl/>
        <w:suppressAutoHyphens w:val="0"/>
        <w:autoSpaceDE/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bCs/>
          <w:color w:val="000000"/>
          <w:spacing w:val="44"/>
          <w:sz w:val="24"/>
          <w:szCs w:val="24"/>
        </w:rPr>
        <w:br w:type="page"/>
      </w:r>
      <w:r w:rsidR="00CF5E07"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="00CF5E07" w:rsidRPr="00C061AE">
        <w:rPr>
          <w:b/>
          <w:caps/>
          <w:sz w:val="28"/>
          <w:szCs w:val="28"/>
        </w:rPr>
        <w:t xml:space="preserve">Паспорт </w:t>
      </w:r>
      <w:r w:rsidR="003F3F9F">
        <w:rPr>
          <w:b/>
          <w:caps/>
          <w:sz w:val="28"/>
          <w:szCs w:val="28"/>
        </w:rPr>
        <w:t xml:space="preserve">РАБОЧЕЙ </w:t>
      </w:r>
      <w:r w:rsidR="00CF5E07" w:rsidRPr="00C061AE">
        <w:rPr>
          <w:b/>
          <w:caps/>
          <w:sz w:val="28"/>
          <w:szCs w:val="28"/>
        </w:rPr>
        <w:t xml:space="preserve">программы </w:t>
      </w:r>
      <w:r w:rsidR="0027371A">
        <w:rPr>
          <w:b/>
          <w:caps/>
          <w:sz w:val="28"/>
          <w:szCs w:val="28"/>
        </w:rPr>
        <w:t>ПРОИЗВОДСТЕННОЙ</w:t>
      </w:r>
    </w:p>
    <w:p w:rsidR="00CF5E07" w:rsidRPr="00C061AE" w:rsidRDefault="00CF5E07" w:rsidP="00EB082E">
      <w:pPr>
        <w:widowControl/>
        <w:suppressAutoHyphens w:val="0"/>
        <w:autoSpaceDE/>
        <w:spacing w:before="120" w:after="120"/>
        <w:jc w:val="center"/>
        <w:rPr>
          <w:b/>
          <w:caps/>
          <w:sz w:val="28"/>
          <w:szCs w:val="28"/>
        </w:rPr>
      </w:pPr>
      <w:r w:rsidRPr="00C061AE">
        <w:rPr>
          <w:b/>
          <w:caps/>
          <w:sz w:val="28"/>
          <w:szCs w:val="28"/>
        </w:rPr>
        <w:t>практики</w:t>
      </w:r>
    </w:p>
    <w:p w:rsidR="000E4DB9" w:rsidRDefault="000E4DB9" w:rsidP="00EB082E">
      <w:pPr>
        <w:widowControl/>
        <w:suppressAutoHyphens w:val="0"/>
        <w:autoSpaceDE/>
        <w:spacing w:before="120" w:after="120"/>
        <w:ind w:firstLine="720"/>
        <w:rPr>
          <w:b/>
          <w:bCs/>
          <w:caps/>
          <w:color w:val="000000"/>
          <w:sz w:val="24"/>
          <w:szCs w:val="24"/>
        </w:rPr>
      </w:pPr>
    </w:p>
    <w:p w:rsidR="00CF5E07" w:rsidRPr="00EB082E" w:rsidRDefault="00CF5E07" w:rsidP="00EB082E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</w:t>
      </w:r>
      <w:r w:rsidR="0027371A" w:rsidRPr="0027371A">
        <w:rPr>
          <w:b/>
          <w:sz w:val="24"/>
          <w:szCs w:val="24"/>
        </w:rPr>
        <w:t>производственной</w:t>
      </w:r>
      <w:r w:rsidR="00EB082E">
        <w:rPr>
          <w:b/>
          <w:bCs/>
          <w:color w:val="000000"/>
          <w:sz w:val="24"/>
          <w:szCs w:val="24"/>
        </w:rPr>
        <w:t xml:space="preserve"> практики.</w:t>
      </w:r>
    </w:p>
    <w:p w:rsidR="00EB082E" w:rsidRPr="000E18C3" w:rsidRDefault="00CF5E07" w:rsidP="00EB082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="0027371A">
        <w:rPr>
          <w:sz w:val="24"/>
          <w:szCs w:val="24"/>
        </w:rPr>
        <w:t>производственной</w:t>
      </w:r>
      <w:r w:rsidRPr="002515A5">
        <w:rPr>
          <w:sz w:val="24"/>
          <w:szCs w:val="24"/>
        </w:rPr>
        <w:t xml:space="preserve">практики является частью основной профессиональной образовательной программы в соответствии с ФГОС СПО </w:t>
      </w:r>
      <w:r w:rsidR="000E18C3">
        <w:rPr>
          <w:sz w:val="24"/>
          <w:szCs w:val="24"/>
        </w:rPr>
        <w:t xml:space="preserve">по специальности </w:t>
      </w:r>
      <w:r w:rsidR="0003236A">
        <w:rPr>
          <w:sz w:val="24"/>
          <w:szCs w:val="24"/>
        </w:rPr>
        <w:t>19.02.</w:t>
      </w:r>
      <w:r w:rsidR="000E18C3" w:rsidRPr="0078765E">
        <w:rPr>
          <w:sz w:val="24"/>
          <w:szCs w:val="24"/>
        </w:rPr>
        <w:t>0</w:t>
      </w:r>
      <w:r w:rsidR="000E18C3">
        <w:rPr>
          <w:sz w:val="24"/>
          <w:szCs w:val="24"/>
        </w:rPr>
        <w:t>3</w:t>
      </w:r>
      <w:r w:rsidR="000E18C3" w:rsidRPr="0078765E">
        <w:rPr>
          <w:sz w:val="24"/>
          <w:szCs w:val="24"/>
        </w:rPr>
        <w:t xml:space="preserve"> Технология </w:t>
      </w:r>
      <w:r w:rsidR="000E18C3">
        <w:rPr>
          <w:sz w:val="24"/>
          <w:szCs w:val="24"/>
        </w:rPr>
        <w:t>хлеба, кондитерских и макаронных изделий</w:t>
      </w:r>
      <w:r w:rsidRPr="002515A5">
        <w:rPr>
          <w:sz w:val="24"/>
          <w:szCs w:val="24"/>
        </w:rPr>
        <w:t>в части освоения квалификации</w:t>
      </w:r>
      <w:r w:rsidR="000E18C3">
        <w:rPr>
          <w:sz w:val="24"/>
          <w:szCs w:val="24"/>
        </w:rPr>
        <w:t>:</w:t>
      </w:r>
      <w:r w:rsidRPr="000E18C3">
        <w:rPr>
          <w:b/>
          <w:sz w:val="24"/>
          <w:szCs w:val="24"/>
        </w:rPr>
        <w:t>«техник-технолог»</w:t>
      </w:r>
      <w:r w:rsidR="000E18C3">
        <w:rPr>
          <w:sz w:val="24"/>
          <w:szCs w:val="24"/>
        </w:rPr>
        <w:t xml:space="preserve">и </w:t>
      </w:r>
      <w:r w:rsidRPr="002515A5">
        <w:rPr>
          <w:sz w:val="24"/>
          <w:szCs w:val="24"/>
        </w:rPr>
        <w:t>основных видов профессиональной деятельности</w:t>
      </w:r>
      <w:r w:rsidR="000E18C3">
        <w:rPr>
          <w:sz w:val="24"/>
          <w:szCs w:val="24"/>
        </w:rPr>
        <w:t>:</w:t>
      </w:r>
      <w:r w:rsidR="003F3F9F" w:rsidRPr="000E18C3">
        <w:rPr>
          <w:b/>
          <w:sz w:val="24"/>
          <w:szCs w:val="24"/>
        </w:rPr>
        <w:t>Организация работы структурного подразделения</w:t>
      </w:r>
      <w:r w:rsidRPr="000E18C3">
        <w:rPr>
          <w:b/>
          <w:sz w:val="24"/>
          <w:szCs w:val="24"/>
        </w:rPr>
        <w:t>.</w:t>
      </w:r>
    </w:p>
    <w:p w:rsidR="00EB082E" w:rsidRDefault="00CF5E07" w:rsidP="003F3F9F">
      <w:pPr>
        <w:spacing w:line="360" w:lineRule="auto"/>
        <w:ind w:firstLine="709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 w:rsidR="0027371A">
        <w:rPr>
          <w:sz w:val="24"/>
          <w:szCs w:val="24"/>
        </w:rPr>
        <w:t>производственной</w:t>
      </w:r>
      <w:r w:rsidRPr="002515A5">
        <w:rPr>
          <w:sz w:val="24"/>
          <w:szCs w:val="24"/>
        </w:rPr>
        <w:t xml:space="preserve">практики может быть использована в дополнительном профессиональном образовании и профессиональной подготовке работников в области </w:t>
      </w:r>
      <w:r w:rsidR="00E5786D">
        <w:rPr>
          <w:sz w:val="24"/>
          <w:szCs w:val="24"/>
        </w:rPr>
        <w:t>хранения и переработки зерна</w:t>
      </w:r>
      <w:r w:rsidRPr="002515A5">
        <w:rPr>
          <w:sz w:val="24"/>
          <w:szCs w:val="24"/>
        </w:rPr>
        <w:t xml:space="preserve"> при наличииосновного общего, среднего (полного) общего образования</w:t>
      </w:r>
      <w:r w:rsidR="00FC0E5E">
        <w:rPr>
          <w:sz w:val="24"/>
          <w:szCs w:val="24"/>
        </w:rPr>
        <w:t>.</w:t>
      </w:r>
    </w:p>
    <w:p w:rsidR="000E18C3" w:rsidRDefault="000E18C3" w:rsidP="00EB082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</w:p>
    <w:p w:rsidR="00246C71" w:rsidRPr="00246C71" w:rsidRDefault="00E5642C" w:rsidP="00246C71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 xml:space="preserve">1.2. Цели и задачи </w:t>
      </w:r>
      <w:r w:rsidR="00766388" w:rsidRPr="00336568">
        <w:rPr>
          <w:b/>
          <w:bCs/>
          <w:color w:val="000000"/>
          <w:sz w:val="24"/>
          <w:szCs w:val="24"/>
        </w:rPr>
        <w:t>учебной</w:t>
      </w:r>
      <w:r w:rsidR="00246C71">
        <w:rPr>
          <w:b/>
          <w:bCs/>
          <w:color w:val="000000"/>
          <w:sz w:val="24"/>
          <w:szCs w:val="24"/>
        </w:rPr>
        <w:t xml:space="preserve"> практики: </w:t>
      </w:r>
      <w:r w:rsidR="00246C71"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E5642C" w:rsidRPr="00336568" w:rsidRDefault="00246C71" w:rsidP="00EB082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="00E5642C"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246C71" w:rsidRPr="00246C71" w:rsidRDefault="00246C71" w:rsidP="00246C7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>
        <w:rPr>
          <w:sz w:val="24"/>
          <w:szCs w:val="24"/>
        </w:rPr>
        <w:t>учебной</w:t>
      </w:r>
      <w:r w:rsidRPr="00246C71">
        <w:rPr>
          <w:sz w:val="24"/>
          <w:szCs w:val="24"/>
        </w:rPr>
        <w:t xml:space="preserve"> практики 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3F3F9F" w:rsidRPr="00430004" w:rsidRDefault="003F3F9F" w:rsidP="003F3F9F">
      <w:pPr>
        <w:autoSpaceDN w:val="0"/>
        <w:adjustRightInd w:val="0"/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>- планирования работы структурного подразделения;</w:t>
      </w:r>
    </w:p>
    <w:p w:rsidR="003F3F9F" w:rsidRPr="00430004" w:rsidRDefault="003F3F9F" w:rsidP="003F3F9F">
      <w:pPr>
        <w:autoSpaceDN w:val="0"/>
        <w:adjustRightInd w:val="0"/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>- оценки эффективности деятельности структурного подразделения организации;</w:t>
      </w:r>
    </w:p>
    <w:p w:rsidR="003F3F9F" w:rsidRDefault="003F3F9F" w:rsidP="003F3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 xml:space="preserve">- </w:t>
      </w:r>
      <w:r>
        <w:rPr>
          <w:sz w:val="24"/>
          <w:szCs w:val="24"/>
        </w:rPr>
        <w:t>принятия управленческих решений</w:t>
      </w:r>
      <w:r w:rsidR="00246C71">
        <w:rPr>
          <w:sz w:val="24"/>
          <w:szCs w:val="24"/>
        </w:rPr>
        <w:t>.</w:t>
      </w:r>
    </w:p>
    <w:p w:rsidR="00B70016" w:rsidRDefault="00B70016" w:rsidP="003F3F9F">
      <w:pPr>
        <w:pStyle w:val="a8"/>
        <w:spacing w:line="360" w:lineRule="auto"/>
        <w:rPr>
          <w:rFonts w:ascii="Times New Roman" w:hAnsi="Times New Roman" w:cs="Times New Roman"/>
        </w:rPr>
      </w:pPr>
    </w:p>
    <w:p w:rsidR="00E5642C" w:rsidRPr="00336568" w:rsidRDefault="00E5642C" w:rsidP="00EB082E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 w:rsidR="00246C71"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</w:t>
      </w:r>
      <w:r w:rsidR="0027371A">
        <w:rPr>
          <w:b/>
          <w:bCs/>
          <w:color w:val="000000"/>
          <w:sz w:val="24"/>
          <w:szCs w:val="24"/>
        </w:rPr>
        <w:t>произв</w:t>
      </w:r>
      <w:r w:rsidR="00312CFC">
        <w:rPr>
          <w:b/>
          <w:bCs/>
          <w:color w:val="000000"/>
          <w:sz w:val="24"/>
          <w:szCs w:val="24"/>
        </w:rPr>
        <w:t>о</w:t>
      </w:r>
      <w:r w:rsidR="0027371A">
        <w:rPr>
          <w:b/>
          <w:bCs/>
          <w:color w:val="000000"/>
          <w:sz w:val="24"/>
          <w:szCs w:val="24"/>
        </w:rPr>
        <w:t>дственной</w:t>
      </w:r>
      <w:r w:rsidRPr="00336568">
        <w:rPr>
          <w:b/>
          <w:bCs/>
          <w:color w:val="000000"/>
          <w:sz w:val="24"/>
          <w:szCs w:val="24"/>
        </w:rPr>
        <w:t xml:space="preserve">практики </w:t>
      </w:r>
    </w:p>
    <w:p w:rsidR="00E5642C" w:rsidRPr="00336568" w:rsidRDefault="00E5642C" w:rsidP="00336568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студентами </w:t>
      </w:r>
      <w:r w:rsidR="0027371A">
        <w:rPr>
          <w:sz w:val="24"/>
          <w:szCs w:val="24"/>
        </w:rPr>
        <w:t>производственной</w:t>
      </w:r>
      <w:r w:rsidR="00EB082E">
        <w:rPr>
          <w:sz w:val="24"/>
          <w:szCs w:val="24"/>
        </w:rPr>
        <w:t xml:space="preserve"> практики</w:t>
      </w:r>
      <w:r w:rsidRPr="00336568">
        <w:rPr>
          <w:sz w:val="24"/>
          <w:szCs w:val="24"/>
        </w:rPr>
        <w:t xml:space="preserve"> в объеме </w:t>
      </w:r>
      <w:r w:rsidR="0027371A">
        <w:rPr>
          <w:sz w:val="24"/>
          <w:szCs w:val="24"/>
        </w:rPr>
        <w:t xml:space="preserve">36 </w:t>
      </w:r>
      <w:r w:rsidRPr="00336568">
        <w:rPr>
          <w:sz w:val="24"/>
          <w:szCs w:val="24"/>
        </w:rPr>
        <w:t>час</w:t>
      </w:r>
      <w:r w:rsidR="00EB082E">
        <w:rPr>
          <w:sz w:val="24"/>
          <w:szCs w:val="24"/>
        </w:rPr>
        <w:t>ов.</w:t>
      </w:r>
    </w:p>
    <w:p w:rsidR="00E5642C" w:rsidRPr="007141D5" w:rsidRDefault="00E5642C" w:rsidP="00336568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</w:t>
      </w:r>
      <w:r w:rsidR="009F1360" w:rsidRPr="007141D5">
        <w:rPr>
          <w:sz w:val="24"/>
          <w:szCs w:val="24"/>
        </w:rPr>
        <w:t>ам</w:t>
      </w:r>
      <w:r w:rsidRPr="007141D5">
        <w:rPr>
          <w:sz w:val="24"/>
          <w:szCs w:val="24"/>
        </w:rPr>
        <w:t xml:space="preserve"> по часам  приведено </w:t>
      </w:r>
      <w:r w:rsidR="00EB082E" w:rsidRPr="007141D5">
        <w:rPr>
          <w:sz w:val="24"/>
          <w:szCs w:val="24"/>
        </w:rPr>
        <w:t>в тематическом плане.</w:t>
      </w:r>
    </w:p>
    <w:p w:rsidR="0010385C" w:rsidRPr="007141D5" w:rsidRDefault="0010385C" w:rsidP="0010385C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хлебопекарной промышленности г. Иваново иИвановской области</w:t>
      </w:r>
      <w:r w:rsidRPr="007141D5">
        <w:rPr>
          <w:sz w:val="24"/>
          <w:szCs w:val="24"/>
        </w:rPr>
        <w:t>.</w:t>
      </w:r>
    </w:p>
    <w:p w:rsidR="007141D5" w:rsidRDefault="007141D5" w:rsidP="007141D5">
      <w:pPr>
        <w:spacing w:line="360" w:lineRule="auto"/>
        <w:ind w:firstLine="709"/>
        <w:jc w:val="both"/>
        <w:rPr>
          <w:b/>
          <w:caps/>
          <w:sz w:val="24"/>
          <w:szCs w:val="24"/>
        </w:rPr>
      </w:pPr>
    </w:p>
    <w:p w:rsidR="007141D5" w:rsidRDefault="007141D5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141D5" w:rsidRDefault="007141D5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141D5" w:rsidRDefault="007141D5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CF5E07" w:rsidRPr="007141D5" w:rsidRDefault="00CF5E07" w:rsidP="007141D5">
      <w:pPr>
        <w:spacing w:line="360" w:lineRule="auto"/>
        <w:jc w:val="center"/>
        <w:rPr>
          <w:b/>
          <w:caps/>
          <w:sz w:val="28"/>
          <w:szCs w:val="28"/>
        </w:rPr>
      </w:pPr>
      <w:r w:rsidRPr="007141D5">
        <w:rPr>
          <w:b/>
          <w:caps/>
          <w:sz w:val="28"/>
          <w:szCs w:val="28"/>
        </w:rPr>
        <w:lastRenderedPageBreak/>
        <w:t xml:space="preserve">2. результаты освоения </w:t>
      </w:r>
      <w:r w:rsidR="003F3F9F">
        <w:rPr>
          <w:b/>
          <w:caps/>
          <w:sz w:val="28"/>
          <w:szCs w:val="28"/>
        </w:rPr>
        <w:t xml:space="preserve">РАБОЧЕЙ </w:t>
      </w:r>
      <w:r w:rsidRPr="007141D5">
        <w:rPr>
          <w:b/>
          <w:caps/>
          <w:sz w:val="28"/>
          <w:szCs w:val="28"/>
        </w:rPr>
        <w:t xml:space="preserve">программы </w:t>
      </w:r>
      <w:r w:rsidR="0027371A">
        <w:rPr>
          <w:b/>
          <w:caps/>
          <w:sz w:val="28"/>
          <w:szCs w:val="28"/>
        </w:rPr>
        <w:t>ПРОИЗВОДСТВЕННОЙ</w:t>
      </w:r>
      <w:r w:rsidRPr="007141D5">
        <w:rPr>
          <w:b/>
          <w:caps/>
          <w:sz w:val="28"/>
          <w:szCs w:val="28"/>
        </w:rPr>
        <w:t xml:space="preserve"> практики</w:t>
      </w:r>
    </w:p>
    <w:p w:rsidR="00CF5E07" w:rsidRPr="00766388" w:rsidRDefault="00CF5E07" w:rsidP="00CF5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F5E07" w:rsidRPr="009C1BDB" w:rsidRDefault="00CF5E07" w:rsidP="00CF5E07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 w:rsidR="003F3F9F"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</w:t>
      </w:r>
      <w:r w:rsidR="0027371A">
        <w:rPr>
          <w:sz w:val="24"/>
          <w:szCs w:val="24"/>
        </w:rPr>
        <w:t>производственной</w:t>
      </w:r>
      <w:r w:rsidRPr="009C1BDB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="00936D2C">
        <w:rPr>
          <w:sz w:val="24"/>
          <w:szCs w:val="24"/>
        </w:rPr>
        <w:t>19.02.</w:t>
      </w:r>
      <w:r w:rsidR="003F3F9F" w:rsidRPr="0078765E">
        <w:rPr>
          <w:sz w:val="24"/>
          <w:szCs w:val="24"/>
        </w:rPr>
        <w:t>0</w:t>
      </w:r>
      <w:r w:rsidR="002D5473">
        <w:rPr>
          <w:sz w:val="24"/>
          <w:szCs w:val="24"/>
        </w:rPr>
        <w:t>3</w:t>
      </w:r>
      <w:r w:rsidR="003F3F9F" w:rsidRPr="0078765E">
        <w:rPr>
          <w:sz w:val="24"/>
          <w:szCs w:val="24"/>
        </w:rPr>
        <w:t xml:space="preserve"> Технология </w:t>
      </w:r>
      <w:r w:rsidR="002D5473">
        <w:rPr>
          <w:sz w:val="24"/>
          <w:szCs w:val="24"/>
        </w:rPr>
        <w:t>хлеба, кондитерских и макаронных изделий</w:t>
      </w:r>
      <w:r w:rsidRPr="005F5FB9">
        <w:rPr>
          <w:sz w:val="24"/>
          <w:szCs w:val="24"/>
        </w:rPr>
        <w:t xml:space="preserve"> и </w:t>
      </w:r>
      <w:r w:rsidR="003F3F9F" w:rsidRPr="002515A5">
        <w:rPr>
          <w:sz w:val="24"/>
          <w:szCs w:val="24"/>
        </w:rPr>
        <w:t>ПМ.0</w:t>
      </w:r>
      <w:r w:rsidR="003F3F9F">
        <w:rPr>
          <w:sz w:val="24"/>
          <w:szCs w:val="24"/>
        </w:rPr>
        <w:t>5 Организация работы структурного подразделения.</w:t>
      </w: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8"/>
      </w:tblGrid>
      <w:tr w:rsidR="00CF5E07" w:rsidRPr="00336568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7" w:rsidRPr="007141D5" w:rsidRDefault="007141D5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7" w:rsidRPr="007141D5" w:rsidRDefault="00CF5E07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3F3F9F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Участвовать в планировании основных показателей производства.</w:t>
            </w:r>
          </w:p>
        </w:tc>
      </w:tr>
      <w:tr w:rsidR="003F3F9F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3F3F9F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3F3F9F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5.4.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3F3F9F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5.5.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9F" w:rsidRPr="006C43D1" w:rsidRDefault="003F3F9F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Вести утвержденную учетно-отчетную документацию.</w:t>
            </w:r>
          </w:p>
        </w:tc>
      </w:tr>
    </w:tbl>
    <w:p w:rsidR="00CF5E07" w:rsidRPr="00336568" w:rsidRDefault="00CF5E07" w:rsidP="00336568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8"/>
      </w:tblGrid>
      <w:tr w:rsidR="00CF5E07" w:rsidRPr="00336568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7" w:rsidRPr="007141D5" w:rsidRDefault="00CF5E07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07" w:rsidRPr="007141D5" w:rsidRDefault="00CF5E07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0" w:name="sub_10531"/>
            <w:r w:rsidRPr="00336568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  <w:bookmarkEnd w:id="0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1" w:name="sub_10532"/>
            <w:r w:rsidRPr="00336568">
              <w:rPr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  <w:bookmarkEnd w:id="1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2" w:name="sub_10533"/>
            <w:r w:rsidRPr="00336568">
              <w:rPr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  <w:bookmarkEnd w:id="2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4.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3" w:name="sub_10534"/>
            <w:r w:rsidRPr="00336568">
              <w:rPr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  <w:bookmarkEnd w:id="3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5.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4" w:name="sub_10535"/>
            <w:r w:rsidRPr="00336568">
              <w:rPr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  <w:bookmarkEnd w:id="4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6.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5" w:name="sub_10536"/>
            <w:r w:rsidRPr="00336568">
              <w:rPr>
                <w:sz w:val="24"/>
                <w:szCs w:val="24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  <w:bookmarkEnd w:id="5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7.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6" w:name="sub_10537"/>
            <w:r w:rsidRPr="00336568">
              <w:rPr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  <w:bookmarkEnd w:id="6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8.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7" w:name="sub_10538"/>
            <w:r w:rsidRPr="00336568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9.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8" w:name="sub_10539"/>
            <w:r w:rsidRPr="00336568">
              <w:rPr>
                <w:sz w:val="24"/>
                <w:szCs w:val="24"/>
              </w:rPr>
              <w:t>Быть готовым к смене технологий в профессиональной деятельности.</w:t>
            </w:r>
            <w:bookmarkEnd w:id="8"/>
          </w:p>
        </w:tc>
      </w:tr>
      <w:tr w:rsidR="005E2982" w:rsidRPr="00336568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 w:rsidR="007141D5"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10.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82" w:rsidRPr="00336568" w:rsidRDefault="005E2982" w:rsidP="007141D5">
            <w:pPr>
              <w:jc w:val="both"/>
              <w:rPr>
                <w:sz w:val="24"/>
                <w:szCs w:val="24"/>
              </w:rPr>
            </w:pPr>
            <w:bookmarkStart w:id="9" w:name="sub_105310"/>
            <w:r w:rsidRPr="00336568">
              <w:rPr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  <w:bookmarkEnd w:id="9"/>
          </w:p>
        </w:tc>
      </w:tr>
    </w:tbl>
    <w:p w:rsidR="00CF5E07" w:rsidRDefault="00CF5E07" w:rsidP="00CF5E0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p w:rsidR="00602001" w:rsidRDefault="00602001" w:rsidP="00E5642C">
      <w:pPr>
        <w:jc w:val="center"/>
        <w:rPr>
          <w:sz w:val="28"/>
          <w:szCs w:val="28"/>
        </w:rPr>
      </w:pPr>
    </w:p>
    <w:p w:rsidR="00602001" w:rsidRDefault="00602001" w:rsidP="00E5642C">
      <w:pPr>
        <w:jc w:val="center"/>
        <w:rPr>
          <w:sz w:val="28"/>
          <w:szCs w:val="28"/>
        </w:rPr>
      </w:pPr>
    </w:p>
    <w:p w:rsidR="003D2B4C" w:rsidRDefault="003D2B4C" w:rsidP="00E5642C">
      <w:pPr>
        <w:jc w:val="center"/>
        <w:rPr>
          <w:sz w:val="28"/>
          <w:szCs w:val="28"/>
        </w:rPr>
      </w:pPr>
    </w:p>
    <w:p w:rsidR="00602001" w:rsidRDefault="00602001" w:rsidP="00E5642C">
      <w:pPr>
        <w:jc w:val="center"/>
        <w:rPr>
          <w:sz w:val="28"/>
          <w:szCs w:val="28"/>
        </w:rPr>
      </w:pPr>
    </w:p>
    <w:p w:rsidR="00E5642C" w:rsidRPr="00C061AE" w:rsidRDefault="005E2982" w:rsidP="00E5642C">
      <w:pPr>
        <w:jc w:val="center"/>
        <w:rPr>
          <w:b/>
          <w:bCs/>
          <w:caps/>
          <w:color w:val="000000"/>
          <w:sz w:val="28"/>
          <w:szCs w:val="28"/>
        </w:rPr>
      </w:pPr>
      <w:r w:rsidRPr="007141D5">
        <w:rPr>
          <w:b/>
          <w:sz w:val="28"/>
          <w:szCs w:val="28"/>
        </w:rPr>
        <w:lastRenderedPageBreak/>
        <w:t>3.</w:t>
      </w:r>
      <w:r w:rsidR="00E5642C" w:rsidRPr="007141D5">
        <w:rPr>
          <w:b/>
          <w:bCs/>
          <w:caps/>
          <w:color w:val="000000"/>
          <w:sz w:val="28"/>
          <w:szCs w:val="28"/>
        </w:rPr>
        <w:t>Структура</w:t>
      </w:r>
      <w:r w:rsidR="00E5642C" w:rsidRPr="00C061AE">
        <w:rPr>
          <w:b/>
          <w:bCs/>
          <w:caps/>
          <w:color w:val="000000"/>
          <w:sz w:val="28"/>
          <w:szCs w:val="28"/>
        </w:rPr>
        <w:t xml:space="preserve"> и содержание </w:t>
      </w:r>
      <w:r w:rsidR="0027371A">
        <w:rPr>
          <w:b/>
          <w:bCs/>
          <w:caps/>
          <w:color w:val="000000"/>
          <w:sz w:val="28"/>
          <w:szCs w:val="28"/>
        </w:rPr>
        <w:t>ПРОИЗВОДСТВЕННОЙ</w:t>
      </w:r>
      <w:r w:rsidR="00E5642C" w:rsidRPr="00C061AE">
        <w:rPr>
          <w:b/>
          <w:bCs/>
          <w:caps/>
          <w:color w:val="000000"/>
          <w:sz w:val="28"/>
          <w:szCs w:val="28"/>
        </w:rPr>
        <w:t xml:space="preserve">практики </w:t>
      </w:r>
    </w:p>
    <w:p w:rsidR="00E5642C" w:rsidRPr="007141D5" w:rsidRDefault="005E2982" w:rsidP="007141D5">
      <w:pPr>
        <w:widowControl/>
        <w:suppressAutoHyphens w:val="0"/>
        <w:autoSpaceDE/>
        <w:spacing w:before="120" w:after="120"/>
        <w:ind w:firstLine="720"/>
        <w:rPr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>3</w:t>
      </w:r>
      <w:r w:rsidR="00E5642C" w:rsidRPr="007141D5">
        <w:rPr>
          <w:b/>
          <w:bCs/>
          <w:color w:val="000000"/>
          <w:sz w:val="24"/>
          <w:szCs w:val="24"/>
        </w:rPr>
        <w:t xml:space="preserve">.1. Объем </w:t>
      </w:r>
      <w:r w:rsidR="0027371A" w:rsidRPr="0027371A">
        <w:rPr>
          <w:b/>
          <w:sz w:val="24"/>
          <w:szCs w:val="24"/>
        </w:rPr>
        <w:t>производственной</w:t>
      </w:r>
      <w:r w:rsidR="00E5642C" w:rsidRPr="007141D5">
        <w:rPr>
          <w:b/>
          <w:bCs/>
          <w:color w:val="000000"/>
          <w:sz w:val="24"/>
          <w:szCs w:val="24"/>
        </w:rPr>
        <w:t>практики и виды учебной работы</w:t>
      </w: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5642C" w:rsidRPr="003F0195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5642C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10385C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E5642C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5642C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886F15" w:rsidRDefault="00930956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3709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709" w:rsidRDefault="00973709" w:rsidP="00BF5D17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3709" w:rsidRDefault="00930956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642C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642C" w:rsidRPr="003F0195" w:rsidRDefault="00E5642C" w:rsidP="00BF5D17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</w:t>
            </w:r>
            <w:r w:rsidR="00973709">
              <w:rPr>
                <w:sz w:val="24"/>
                <w:szCs w:val="24"/>
              </w:rPr>
              <w:t xml:space="preserve">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642C" w:rsidRPr="001B0276" w:rsidRDefault="0010385C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46C71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6C71" w:rsidRPr="0010385C" w:rsidRDefault="00246C71" w:rsidP="0027371A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10385C">
              <w:rPr>
                <w:b/>
                <w:sz w:val="24"/>
                <w:szCs w:val="24"/>
              </w:rPr>
              <w:t xml:space="preserve">Промежуточная аттестация </w:t>
            </w:r>
            <w:r w:rsidR="0027371A">
              <w:rPr>
                <w:b/>
                <w:sz w:val="24"/>
                <w:szCs w:val="24"/>
              </w:rPr>
              <w:t xml:space="preserve">в форме </w:t>
            </w:r>
            <w:r w:rsidRPr="0010385C">
              <w:rPr>
                <w:b/>
                <w:sz w:val="24"/>
                <w:szCs w:val="24"/>
              </w:rPr>
              <w:t>зачета</w:t>
            </w:r>
          </w:p>
        </w:tc>
      </w:tr>
    </w:tbl>
    <w:p w:rsidR="00E5642C" w:rsidRPr="00E35D07" w:rsidRDefault="00E5642C" w:rsidP="00E5642C">
      <w:pPr>
        <w:spacing w:line="360" w:lineRule="auto"/>
        <w:ind w:left="1174"/>
        <w:rPr>
          <w:b/>
          <w:sz w:val="24"/>
        </w:rPr>
      </w:pPr>
    </w:p>
    <w:p w:rsidR="00466CF8" w:rsidRPr="00466CF8" w:rsidRDefault="00466CF8" w:rsidP="00466CF8">
      <w:pPr>
        <w:suppressAutoHyphens w:val="0"/>
        <w:autoSpaceDN w:val="0"/>
        <w:adjustRightInd w:val="0"/>
        <w:rPr>
          <w:rFonts w:eastAsia="Calibri"/>
          <w:i/>
          <w:sz w:val="24"/>
          <w:szCs w:val="24"/>
          <w:lang w:eastAsia="en-US"/>
        </w:rPr>
      </w:pPr>
      <w:r w:rsidRPr="00466CF8">
        <w:rPr>
          <w:rFonts w:eastAsia="Calibri"/>
          <w:i/>
          <w:sz w:val="24"/>
          <w:szCs w:val="24"/>
          <w:lang w:eastAsia="en-US"/>
        </w:rPr>
        <w:t>уметь:</w:t>
      </w:r>
    </w:p>
    <w:p w:rsidR="00E5642C" w:rsidRPr="00466CF8" w:rsidRDefault="00E5642C" w:rsidP="00E5642C">
      <w:pPr>
        <w:shd w:val="clear" w:color="auto" w:fill="FFFFFF"/>
        <w:spacing w:line="624" w:lineRule="exact"/>
        <w:jc w:val="center"/>
        <w:rPr>
          <w:b/>
          <w:bCs/>
          <w:i/>
          <w:color w:val="000000"/>
          <w:spacing w:val="44"/>
          <w:sz w:val="24"/>
          <w:szCs w:val="24"/>
        </w:rPr>
      </w:pPr>
    </w:p>
    <w:p w:rsidR="00E5642C" w:rsidRDefault="00E5642C" w:rsidP="00E5642C">
      <w:pPr>
        <w:spacing w:line="360" w:lineRule="auto"/>
        <w:ind w:left="1174"/>
        <w:rPr>
          <w:b/>
          <w:color w:val="000000"/>
          <w:spacing w:val="8"/>
          <w:sz w:val="32"/>
          <w:szCs w:val="32"/>
        </w:rPr>
        <w:sectPr w:rsidR="00E5642C" w:rsidSect="00BF5D17"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DE0D97" w:rsidRPr="007141D5" w:rsidRDefault="005E2982" w:rsidP="00246C71">
      <w:pPr>
        <w:pStyle w:val="1"/>
        <w:ind w:firstLine="720"/>
        <w:jc w:val="both"/>
        <w:rPr>
          <w:b/>
        </w:rPr>
      </w:pPr>
      <w:r w:rsidRPr="007141D5">
        <w:rPr>
          <w:b/>
          <w:bCs/>
          <w:color w:val="000000"/>
        </w:rPr>
        <w:lastRenderedPageBreak/>
        <w:t>3</w:t>
      </w:r>
      <w:r w:rsidR="008C0C3E" w:rsidRPr="007141D5">
        <w:rPr>
          <w:b/>
          <w:bCs/>
          <w:color w:val="000000"/>
        </w:rPr>
        <w:t xml:space="preserve">.2. Тематический план и содержание </w:t>
      </w:r>
      <w:r w:rsidR="0027371A" w:rsidRPr="0027371A">
        <w:rPr>
          <w:b/>
        </w:rPr>
        <w:t>производственной</w:t>
      </w:r>
      <w:r w:rsidR="008C0C3E" w:rsidRPr="007141D5">
        <w:rPr>
          <w:b/>
          <w:bCs/>
          <w:color w:val="000000"/>
        </w:rPr>
        <w:t xml:space="preserve"> практики </w:t>
      </w:r>
      <w:r w:rsidR="00DE0D97" w:rsidRPr="007141D5">
        <w:rPr>
          <w:b/>
        </w:rPr>
        <w:t xml:space="preserve">профессионального модуля </w:t>
      </w:r>
      <w:r w:rsidR="00930956" w:rsidRPr="00930956">
        <w:rPr>
          <w:b/>
        </w:rPr>
        <w:t>ПМ.05 Организация работы стру</w:t>
      </w:r>
      <w:r w:rsidR="00930956" w:rsidRPr="00930956">
        <w:rPr>
          <w:b/>
        </w:rPr>
        <w:t>к</w:t>
      </w:r>
      <w:r w:rsidR="00930956" w:rsidRPr="00930956">
        <w:rPr>
          <w:b/>
        </w:rPr>
        <w:t>турного подразделения</w:t>
      </w:r>
    </w:p>
    <w:p w:rsidR="00DE0D97" w:rsidRPr="00602001" w:rsidRDefault="00DE0D97" w:rsidP="00DE0D97">
      <w:pPr>
        <w:rPr>
          <w:sz w:val="28"/>
          <w:szCs w:val="28"/>
        </w:rPr>
      </w:pPr>
    </w:p>
    <w:p w:rsidR="007141D5" w:rsidRDefault="00DE0D97" w:rsidP="007141D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602001">
        <w:rPr>
          <w:sz w:val="24"/>
          <w:szCs w:val="24"/>
        </w:rPr>
        <w:t xml:space="preserve">Цель </w:t>
      </w:r>
      <w:r w:rsidR="0027371A">
        <w:rPr>
          <w:sz w:val="24"/>
          <w:szCs w:val="24"/>
        </w:rPr>
        <w:t xml:space="preserve">производственной </w:t>
      </w:r>
      <w:r w:rsidRPr="00602001">
        <w:rPr>
          <w:sz w:val="24"/>
          <w:szCs w:val="24"/>
        </w:rPr>
        <w:t xml:space="preserve">практики профессионального модуля: </w:t>
      </w:r>
      <w:r w:rsidRPr="00602001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и профессиональных компетенций по данному виду профессиональной деятельности.</w:t>
      </w:r>
    </w:p>
    <w:p w:rsidR="00DE0D97" w:rsidRPr="00602001" w:rsidRDefault="00DE0D97" w:rsidP="007141D5">
      <w:pPr>
        <w:spacing w:line="360" w:lineRule="auto"/>
        <w:ind w:firstLine="720"/>
        <w:jc w:val="both"/>
        <w:rPr>
          <w:sz w:val="24"/>
          <w:szCs w:val="24"/>
        </w:rPr>
      </w:pPr>
      <w:r w:rsidRPr="00602001">
        <w:rPr>
          <w:sz w:val="24"/>
          <w:szCs w:val="24"/>
        </w:rPr>
        <w:t xml:space="preserve">Задачи </w:t>
      </w:r>
      <w:r w:rsidR="0027371A">
        <w:rPr>
          <w:sz w:val="24"/>
          <w:szCs w:val="24"/>
        </w:rPr>
        <w:t>производственной</w:t>
      </w:r>
      <w:r w:rsidRPr="00602001">
        <w:rPr>
          <w:sz w:val="24"/>
          <w:szCs w:val="24"/>
        </w:rPr>
        <w:t>практики профессионального модуля: формирование у обучающихся первоначальных практических профессиональных умений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профессии.</w:t>
      </w:r>
    </w:p>
    <w:p w:rsidR="00DE0D97" w:rsidRPr="006514BC" w:rsidRDefault="00DE0D97" w:rsidP="00DE0D97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8460"/>
        <w:gridCol w:w="1620"/>
        <w:gridCol w:w="1440"/>
      </w:tblGrid>
      <w:tr w:rsidR="00DE0D97" w:rsidRPr="007141D5">
        <w:tc>
          <w:tcPr>
            <w:tcW w:w="3168" w:type="dxa"/>
            <w:shd w:val="clear" w:color="auto" w:fill="auto"/>
          </w:tcPr>
          <w:p w:rsidR="00DE0D97" w:rsidRPr="007141D5" w:rsidRDefault="00DE0D97" w:rsidP="007141D5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141D5" w:rsidRDefault="00DE0D97" w:rsidP="007141D5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</w:tc>
        <w:tc>
          <w:tcPr>
            <w:tcW w:w="1620" w:type="dxa"/>
            <w:shd w:val="clear" w:color="auto" w:fill="auto"/>
          </w:tcPr>
          <w:p w:rsidR="00DE0D97" w:rsidRPr="007141D5" w:rsidRDefault="00DE0D97" w:rsidP="007141D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E0D97" w:rsidRPr="007141D5" w:rsidRDefault="00DE0D97" w:rsidP="007141D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E0D97" w:rsidRPr="007141D5">
        <w:tc>
          <w:tcPr>
            <w:tcW w:w="3168" w:type="dxa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246C71" w:rsidRPr="007141D5">
        <w:tc>
          <w:tcPr>
            <w:tcW w:w="3168" w:type="dxa"/>
            <w:shd w:val="clear" w:color="auto" w:fill="auto"/>
          </w:tcPr>
          <w:p w:rsidR="00246C71" w:rsidRPr="007141D5" w:rsidRDefault="00246C71" w:rsidP="00246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ПМ.05 Организация работы структурного подразделения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246C71" w:rsidRPr="007141D5" w:rsidRDefault="00246C71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246C71" w:rsidRPr="007141D5" w:rsidRDefault="00246C71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46C71" w:rsidRPr="007141D5" w:rsidRDefault="00246C71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930956" w:rsidRPr="007141D5">
        <w:tc>
          <w:tcPr>
            <w:tcW w:w="3168" w:type="dxa"/>
            <w:shd w:val="clear" w:color="auto" w:fill="auto"/>
          </w:tcPr>
          <w:p w:rsidR="00930956" w:rsidRPr="007141D5" w:rsidRDefault="00930956" w:rsidP="00930956">
            <w:pPr>
              <w:jc w:val="both"/>
              <w:rPr>
                <w:b/>
                <w:sz w:val="24"/>
                <w:szCs w:val="24"/>
              </w:rPr>
            </w:pPr>
            <w:r w:rsidRPr="00930956">
              <w:rPr>
                <w:rFonts w:eastAsia="Calibri"/>
                <w:b/>
                <w:bCs/>
                <w:sz w:val="24"/>
                <w:szCs w:val="24"/>
              </w:rPr>
              <w:t>МДК.05.01. Управление структурным подразделением организации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E0D97" w:rsidRPr="007141D5">
        <w:tc>
          <w:tcPr>
            <w:tcW w:w="3168" w:type="dxa"/>
            <w:shd w:val="clear" w:color="auto" w:fill="auto"/>
          </w:tcPr>
          <w:p w:rsidR="00DE0D97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Планирование и организация работы структурного подразделения.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DE0D97" w:rsidRPr="007141D5">
        <w:tc>
          <w:tcPr>
            <w:tcW w:w="3168" w:type="dxa"/>
            <w:vMerge w:val="restart"/>
            <w:shd w:val="clear" w:color="auto" w:fill="auto"/>
          </w:tcPr>
          <w:p w:rsidR="00DE0D97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 xml:space="preserve">1.1. 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>Управление работой подразделения на предприятии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141D5" w:rsidRDefault="00DE0D97" w:rsidP="0019227B">
            <w:pPr>
              <w:rPr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930956" w:rsidRPr="00D8693C" w:rsidRDefault="00930956" w:rsidP="005F1A29">
            <w:pPr>
              <w:jc w:val="both"/>
              <w:rPr>
                <w:sz w:val="24"/>
                <w:szCs w:val="24"/>
              </w:rPr>
            </w:pPr>
            <w:r w:rsidRPr="00D8693C">
              <w:rPr>
                <w:bCs/>
                <w:sz w:val="24"/>
                <w:szCs w:val="24"/>
              </w:rPr>
              <w:t xml:space="preserve">Вводный инструктаж. Ознакомление с хозяйственной деятельностью предприятия, с организацией управления на предприятии, структурой штата, </w:t>
            </w:r>
            <w:r w:rsidRPr="00D8693C">
              <w:rPr>
                <w:bCs/>
                <w:sz w:val="24"/>
                <w:szCs w:val="24"/>
              </w:rPr>
              <w:lastRenderedPageBreak/>
              <w:t>составом структурных подразделений и их взаимосвязью.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930956" w:rsidRPr="00D8693C" w:rsidRDefault="00930956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Изучение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Устав</w:t>
            </w:r>
            <w:r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организации.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Ознакомление с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рава</w:t>
            </w:r>
            <w:r>
              <w:rPr>
                <w:rFonts w:eastAsia="MS Mincho"/>
                <w:sz w:val="24"/>
                <w:szCs w:val="24"/>
                <w:lang w:eastAsia="ja-JP"/>
              </w:rPr>
              <w:t>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 обязанност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ями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сотрудников.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оложени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о подразделениях предприятия</w:t>
            </w:r>
            <w:r>
              <w:rPr>
                <w:rFonts w:eastAsia="MS Mincho"/>
                <w:sz w:val="24"/>
                <w:szCs w:val="24"/>
                <w:lang w:eastAsia="ja-JP"/>
              </w:rPr>
              <w:t>, д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олжностны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инструкци</w:t>
            </w:r>
            <w:r>
              <w:rPr>
                <w:rFonts w:eastAsia="MS Mincho"/>
                <w:sz w:val="24"/>
                <w:szCs w:val="24"/>
                <w:lang w:eastAsia="ja-JP"/>
              </w:rPr>
              <w:t>й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равовы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основ работы предприятия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, з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аконодательны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 нормативны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акт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регламентирующи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правоотношения в процессе профессиональной деятельности</w:t>
            </w:r>
            <w:r w:rsidR="004359B3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930956" w:rsidRPr="006C43D1" w:rsidRDefault="00930956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направлений ав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томатизаци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 уп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равления на предприятии.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Анализ 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нформационны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технологи</w:t>
            </w:r>
            <w:r>
              <w:rPr>
                <w:rFonts w:eastAsia="MS Mincho"/>
                <w:sz w:val="24"/>
                <w:szCs w:val="24"/>
                <w:lang w:eastAsia="ja-JP"/>
              </w:rPr>
              <w:t>й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принимаемы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в сфере управления производством</w:t>
            </w:r>
            <w:r w:rsidR="004359B3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Составление графиков работы и структуры подразделения. Составление служебной документации различных видов.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DE0D97" w:rsidRPr="007141D5">
        <w:tc>
          <w:tcPr>
            <w:tcW w:w="3168" w:type="dxa"/>
            <w:vMerge w:val="restart"/>
            <w:shd w:val="clear" w:color="auto" w:fill="auto"/>
          </w:tcPr>
          <w:p w:rsidR="00DE0D97" w:rsidRPr="007141D5" w:rsidRDefault="00930956" w:rsidP="0070422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>1.2.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>Понятие, принципы и методы планирования работы подразделения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141D5" w:rsidRDefault="00DE0D97" w:rsidP="0019227B">
            <w:pPr>
              <w:rPr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E0D97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B3B3B3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466CF8" w:rsidRPr="00466CF8" w:rsidRDefault="00466CF8" w:rsidP="00466CF8">
            <w:pPr>
              <w:jc w:val="both"/>
              <w:rPr>
                <w:rFonts w:eastAsia="MS Mincho"/>
                <w:i/>
                <w:sz w:val="24"/>
                <w:szCs w:val="24"/>
                <w:lang w:eastAsia="ja-JP"/>
              </w:rPr>
            </w:pPr>
            <w:r>
              <w:rPr>
                <w:rFonts w:eastAsia="MS Mincho"/>
                <w:i/>
                <w:sz w:val="24"/>
                <w:szCs w:val="24"/>
                <w:lang w:eastAsia="ja-JP"/>
              </w:rPr>
              <w:t>Анализ</w:t>
            </w:r>
            <w:r w:rsidRPr="00466CF8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состояни</w:t>
            </w:r>
            <w:r>
              <w:rPr>
                <w:rFonts w:eastAsia="MS Mincho"/>
                <w:i/>
                <w:sz w:val="24"/>
                <w:szCs w:val="24"/>
                <w:lang w:eastAsia="ja-JP"/>
              </w:rPr>
              <w:t>я</w:t>
            </w:r>
            <w:r w:rsidRPr="00466CF8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рынка продукции и услуг в области производства хлеба, хлебобулочных, кондитерских и макаронных изделий;</w:t>
            </w:r>
          </w:p>
          <w:p w:rsidR="00930956" w:rsidRPr="006C43D1" w:rsidRDefault="00930956" w:rsidP="005F1A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Ознакомление с ос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обенност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ями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планирования в подразделениях предприятия.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ринцип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планирования работы подразделения с целью получения качественной продукции.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с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истем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ы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планов подразделения.</w:t>
            </w:r>
            <w:r>
              <w:rPr>
                <w:rFonts w:eastAsia="MS Mincho"/>
                <w:sz w:val="24"/>
                <w:szCs w:val="24"/>
                <w:lang w:eastAsia="ja-JP"/>
              </w:rPr>
              <w:t>Проведение к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лассификаци</w:t>
            </w:r>
            <w:r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планов.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Определение целей, задач, направлений 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тратегическо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 планировани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я.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Определение направлений т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екуще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(годово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) планирование</w:t>
            </w:r>
            <w:r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930956" w:rsidRPr="006C43D1" w:rsidRDefault="00930956" w:rsidP="005F1A29">
            <w:pPr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Проведение к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онтрол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выполнения планов и его тип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ид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правил ведения документации. Составление текущего плана работы подразделения.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vMerge w:val="restart"/>
            <w:shd w:val="clear" w:color="auto" w:fill="auto"/>
          </w:tcPr>
          <w:p w:rsidR="00930956" w:rsidRPr="007141D5" w:rsidRDefault="00930956" w:rsidP="0070422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>1.3.</w:t>
            </w:r>
            <w:r w:rsidRPr="007902F4">
              <w:rPr>
                <w:sz w:val="24"/>
                <w:szCs w:val="24"/>
              </w:rPr>
              <w:t>Планирование работы структурного подразделения.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66CF8" w:rsidRDefault="00466CF8" w:rsidP="0019227B">
            <w:pPr>
              <w:jc w:val="center"/>
              <w:rPr>
                <w:sz w:val="24"/>
                <w:szCs w:val="24"/>
              </w:rPr>
            </w:pPr>
          </w:p>
          <w:p w:rsidR="00930956" w:rsidRPr="007141D5" w:rsidRDefault="0010385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B3B3B3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466CF8" w:rsidRPr="00466CF8" w:rsidRDefault="00466CF8" w:rsidP="00466CF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Планирование работ</w:t>
            </w:r>
            <w:r w:rsidRPr="00466CF8">
              <w:rPr>
                <w:i/>
                <w:sz w:val="24"/>
                <w:szCs w:val="24"/>
              </w:rPr>
              <w:t xml:space="preserve"> структурного подразделения организации отрасли и организации в целом;</w:t>
            </w:r>
          </w:p>
          <w:p w:rsidR="00466CF8" w:rsidRPr="00466CF8" w:rsidRDefault="00466CF8" w:rsidP="00466CF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Расчет</w:t>
            </w:r>
            <w:r w:rsidRPr="00466CF8">
              <w:rPr>
                <w:i/>
                <w:sz w:val="24"/>
                <w:szCs w:val="24"/>
              </w:rPr>
              <w:t xml:space="preserve"> по приня</w:t>
            </w:r>
            <w:r>
              <w:rPr>
                <w:i/>
                <w:sz w:val="24"/>
                <w:szCs w:val="24"/>
              </w:rPr>
              <w:t>той методике основных производственных показателей</w:t>
            </w:r>
            <w:r w:rsidRPr="00466CF8">
              <w:rPr>
                <w:i/>
                <w:sz w:val="24"/>
                <w:szCs w:val="24"/>
              </w:rPr>
              <w:t>;</w:t>
            </w:r>
          </w:p>
          <w:p w:rsidR="00466CF8" w:rsidRPr="00466CF8" w:rsidRDefault="00466CF8" w:rsidP="00466CF8">
            <w:pPr>
              <w:jc w:val="both"/>
              <w:rPr>
                <w:i/>
                <w:sz w:val="24"/>
                <w:szCs w:val="24"/>
              </w:rPr>
            </w:pPr>
            <w:r w:rsidRPr="00466CF8">
              <w:rPr>
                <w:i/>
                <w:sz w:val="24"/>
                <w:szCs w:val="24"/>
              </w:rPr>
              <w:t>оценивать качество выполняемых работ;</w:t>
            </w:r>
          </w:p>
          <w:p w:rsidR="00930956" w:rsidRPr="006C43D1" w:rsidRDefault="00930956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в</w:t>
            </w:r>
            <w:r w:rsidRPr="006C43D1">
              <w:rPr>
                <w:sz w:val="24"/>
                <w:szCs w:val="24"/>
              </w:rPr>
              <w:t>ыход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готовых </w:t>
            </w:r>
            <w:r w:rsidRPr="00310A80">
              <w:rPr>
                <w:sz w:val="24"/>
                <w:szCs w:val="24"/>
              </w:rPr>
              <w:t>изделий. Расчет</w:t>
            </w:r>
            <w:r>
              <w:rPr>
                <w:sz w:val="24"/>
                <w:szCs w:val="24"/>
              </w:rPr>
              <w:t>н</w:t>
            </w:r>
            <w:r w:rsidRPr="006C43D1">
              <w:rPr>
                <w:sz w:val="24"/>
                <w:szCs w:val="24"/>
              </w:rPr>
              <w:t>ормировани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выхода продукции. </w:t>
            </w:r>
            <w:r>
              <w:rPr>
                <w:sz w:val="24"/>
                <w:szCs w:val="24"/>
              </w:rPr>
              <w:t>Определение ф</w:t>
            </w:r>
            <w:r w:rsidRPr="006C43D1">
              <w:rPr>
                <w:sz w:val="24"/>
                <w:szCs w:val="24"/>
              </w:rPr>
              <w:t>актор</w:t>
            </w:r>
            <w:r>
              <w:rPr>
                <w:sz w:val="24"/>
                <w:szCs w:val="24"/>
              </w:rPr>
              <w:t>ов</w:t>
            </w:r>
            <w:r w:rsidRPr="006C43D1">
              <w:rPr>
                <w:sz w:val="24"/>
                <w:szCs w:val="24"/>
              </w:rPr>
              <w:t>, влияющи</w:t>
            </w:r>
            <w:r>
              <w:rPr>
                <w:sz w:val="24"/>
                <w:szCs w:val="24"/>
              </w:rPr>
              <w:t>х</w:t>
            </w:r>
            <w:r w:rsidRPr="006C43D1">
              <w:rPr>
                <w:sz w:val="24"/>
                <w:szCs w:val="24"/>
              </w:rPr>
              <w:t xml:space="preserve"> на выход продукции. </w:t>
            </w:r>
            <w:r>
              <w:rPr>
                <w:sz w:val="24"/>
                <w:szCs w:val="24"/>
              </w:rPr>
              <w:t>Организация к</w:t>
            </w:r>
            <w:r w:rsidRPr="006C43D1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 xml:space="preserve">я </w:t>
            </w:r>
            <w:r w:rsidRPr="006C43D1">
              <w:rPr>
                <w:sz w:val="24"/>
                <w:szCs w:val="24"/>
              </w:rPr>
              <w:t>выхода на предприятии.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930956" w:rsidRDefault="00930956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порядком в</w:t>
            </w:r>
            <w:r w:rsidRPr="006C43D1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журналов контроля и первичн</w:t>
            </w:r>
            <w:r>
              <w:rPr>
                <w:sz w:val="24"/>
                <w:szCs w:val="24"/>
              </w:rPr>
              <w:t>ого</w:t>
            </w:r>
            <w:r w:rsidRPr="006C43D1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производства. </w:t>
            </w:r>
            <w:r>
              <w:rPr>
                <w:sz w:val="24"/>
                <w:szCs w:val="24"/>
              </w:rPr>
              <w:t>Изучение ф</w:t>
            </w:r>
            <w:r w:rsidRPr="006C43D1">
              <w:rPr>
                <w:sz w:val="24"/>
                <w:szCs w:val="24"/>
              </w:rPr>
              <w:t xml:space="preserve">ормы документов. </w:t>
            </w:r>
            <w:r>
              <w:rPr>
                <w:sz w:val="24"/>
                <w:szCs w:val="24"/>
              </w:rPr>
              <w:t>Ознакомление с п</w:t>
            </w:r>
            <w:r w:rsidRPr="006C43D1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ком</w:t>
            </w:r>
            <w:r w:rsidRPr="006C43D1">
              <w:rPr>
                <w:sz w:val="24"/>
                <w:szCs w:val="24"/>
              </w:rPr>
              <w:t xml:space="preserve"> заполнения журналов. </w:t>
            </w:r>
            <w:r>
              <w:rPr>
                <w:sz w:val="24"/>
                <w:szCs w:val="24"/>
              </w:rPr>
              <w:t>Составление о</w:t>
            </w:r>
            <w:r w:rsidRPr="006C43D1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о работе смены.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930956" w:rsidRPr="006C43D1" w:rsidRDefault="00930956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Учет расхода сырья, брака и отходов производства. Учет готовой продукции. Учет выполненных работ.</w:t>
            </w:r>
          </w:p>
          <w:p w:rsidR="00930956" w:rsidRPr="006C43D1" w:rsidRDefault="00930956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Определение с</w:t>
            </w:r>
            <w:r w:rsidRPr="006C43D1">
              <w:rPr>
                <w:sz w:val="24"/>
                <w:szCs w:val="24"/>
              </w:rPr>
              <w:t>труктур</w:t>
            </w:r>
            <w:r>
              <w:rPr>
                <w:sz w:val="24"/>
                <w:szCs w:val="24"/>
              </w:rPr>
              <w:t>ы</w:t>
            </w:r>
            <w:r w:rsidRPr="006C43D1">
              <w:rPr>
                <w:sz w:val="24"/>
                <w:szCs w:val="24"/>
              </w:rPr>
              <w:t xml:space="preserve"> издержек производства и пут</w:t>
            </w:r>
            <w:r>
              <w:rPr>
                <w:sz w:val="24"/>
                <w:szCs w:val="24"/>
              </w:rPr>
              <w:t>ей</w:t>
            </w:r>
            <w:r w:rsidRPr="006C43D1">
              <w:rPr>
                <w:sz w:val="24"/>
                <w:szCs w:val="24"/>
              </w:rPr>
              <w:t xml:space="preserve"> их снижения.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  <w:shd w:val="clear" w:color="auto" w:fill="auto"/>
          </w:tcPr>
          <w:p w:rsidR="00930956" w:rsidRPr="006C43D1" w:rsidRDefault="00930956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 xml:space="preserve">Расчет выхода продукции в ассортименте. Расчет выхода сырья. Контроль выхода расчетным путем. 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vMerge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30956" w:rsidRPr="007141D5" w:rsidRDefault="00930956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0" w:type="dxa"/>
            <w:shd w:val="clear" w:color="auto" w:fill="auto"/>
          </w:tcPr>
          <w:p w:rsidR="00930956" w:rsidRPr="006C43D1" w:rsidRDefault="00930956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Составление отчета о расходе сырья. Оформление документов на различные операции с сырьем, полуфабрикатами и готовой продукцией.</w:t>
            </w:r>
          </w:p>
        </w:tc>
        <w:tc>
          <w:tcPr>
            <w:tcW w:w="1620" w:type="dxa"/>
            <w:vMerge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0956" w:rsidRPr="007141D5">
        <w:tc>
          <w:tcPr>
            <w:tcW w:w="3168" w:type="dxa"/>
            <w:shd w:val="clear" w:color="auto" w:fill="auto"/>
            <w:vAlign w:val="center"/>
          </w:tcPr>
          <w:p w:rsidR="00930956" w:rsidRPr="007141D5" w:rsidRDefault="00930956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>Раздел 2.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 xml:space="preserve"> Организация, нормирование и оплата труда</w:t>
            </w:r>
          </w:p>
        </w:tc>
        <w:tc>
          <w:tcPr>
            <w:tcW w:w="540" w:type="dxa"/>
            <w:shd w:val="clear" w:color="auto" w:fill="auto"/>
          </w:tcPr>
          <w:p w:rsidR="00930956" w:rsidRDefault="00930956" w:rsidP="0019227B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930956" w:rsidRPr="006C43D1" w:rsidRDefault="00930956" w:rsidP="005F1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30956" w:rsidRPr="007141D5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30956" w:rsidRDefault="00930956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A666AC" w:rsidRPr="007141D5">
        <w:tc>
          <w:tcPr>
            <w:tcW w:w="3168" w:type="dxa"/>
            <w:vMerge w:val="restart"/>
            <w:shd w:val="clear" w:color="auto" w:fill="auto"/>
          </w:tcPr>
          <w:p w:rsidR="00A666AC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2.1.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Оплата труда.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66AC" w:rsidRPr="007141D5" w:rsidRDefault="0010385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3B3B3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Организация оплаты труда.</w:t>
            </w:r>
            <w:r>
              <w:rPr>
                <w:sz w:val="24"/>
                <w:szCs w:val="24"/>
              </w:rPr>
              <w:t>Изучение м</w:t>
            </w:r>
            <w:r w:rsidRPr="006C43D1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и</w:t>
            </w:r>
            <w:r w:rsidRPr="006C43D1">
              <w:rPr>
                <w:sz w:val="24"/>
                <w:szCs w:val="24"/>
              </w:rPr>
              <w:t xml:space="preserve"> расчета заработной платы.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ф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ормы оплаты труда и систем</w:t>
            </w:r>
            <w:r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материального стимулирования. Планирование фонда оплаты труда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Учет расчетов с персоналом по оплате труда.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бще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положени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 учету труда.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оряд</w:t>
            </w:r>
            <w:r>
              <w:rPr>
                <w:rFonts w:eastAsia="MS Mincho"/>
                <w:sz w:val="24"/>
                <w:szCs w:val="24"/>
                <w:lang w:eastAsia="ja-JP"/>
              </w:rPr>
              <w:t>ка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начисления дополнительной заработной платы. </w:t>
            </w:r>
            <w:r>
              <w:rPr>
                <w:rFonts w:eastAsia="MS Mincho"/>
                <w:sz w:val="24"/>
                <w:szCs w:val="24"/>
                <w:lang w:eastAsia="ja-JP"/>
              </w:rPr>
              <w:t>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оставлени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расчетно-платежных ведомостей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показателей по труду и эффективность использования трудовых ресурсов. Расчет расценок для оплаты труда и планирование фонда заработной платы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Составление расчета заработной платы за отпуск, за отработанное время, пособия по временной нетрудоспособности.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0D97" w:rsidRPr="007141D5">
        <w:tc>
          <w:tcPr>
            <w:tcW w:w="3168" w:type="dxa"/>
            <w:vMerge w:val="restart"/>
            <w:shd w:val="clear" w:color="auto" w:fill="auto"/>
          </w:tcPr>
          <w:p w:rsidR="00DE0D97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C3679">
              <w:rPr>
                <w:b/>
                <w:bCs/>
                <w:sz w:val="24"/>
                <w:szCs w:val="24"/>
              </w:rPr>
              <w:t>2.2.</w:t>
            </w:r>
            <w:r w:rsidRPr="007902F4">
              <w:rPr>
                <w:sz w:val="24"/>
                <w:szCs w:val="24"/>
              </w:rPr>
              <w:t xml:space="preserve"> Организация и стимулирование труда.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141D5" w:rsidRDefault="00DE0D97" w:rsidP="0019227B">
            <w:pPr>
              <w:rPr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E0D97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B3B3B3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DE0D97" w:rsidRPr="007141D5">
        <w:tc>
          <w:tcPr>
            <w:tcW w:w="3168" w:type="dxa"/>
            <w:vMerge/>
            <w:shd w:val="clear" w:color="auto" w:fill="auto"/>
          </w:tcPr>
          <w:p w:rsidR="00DE0D97" w:rsidRPr="007141D5" w:rsidRDefault="00DE0D97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DE0D97" w:rsidRPr="007141D5" w:rsidRDefault="00DE0D97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466CF8" w:rsidRDefault="00A666AC" w:rsidP="00466CF8">
            <w:pPr>
              <w:rPr>
                <w:rFonts w:eastAsia="MS Mincho"/>
                <w:i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Изучение б</w:t>
            </w:r>
            <w:r w:rsidRPr="006C43D1">
              <w:rPr>
                <w:sz w:val="24"/>
                <w:szCs w:val="24"/>
              </w:rPr>
              <w:t>ригадн</w:t>
            </w:r>
            <w:r>
              <w:rPr>
                <w:sz w:val="24"/>
                <w:szCs w:val="24"/>
              </w:rPr>
              <w:t>ой</w:t>
            </w:r>
            <w:r w:rsidRPr="006C43D1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ы</w:t>
            </w:r>
            <w:r w:rsidRPr="006C43D1">
              <w:rPr>
                <w:sz w:val="24"/>
                <w:szCs w:val="24"/>
              </w:rPr>
              <w:t xml:space="preserve"> организации труда.</w:t>
            </w:r>
            <w:r>
              <w:rPr>
                <w:sz w:val="24"/>
                <w:szCs w:val="24"/>
              </w:rPr>
              <w:t xml:space="preserve"> Определение о</w:t>
            </w:r>
            <w:r w:rsidRPr="006C43D1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х</w:t>
            </w:r>
            <w:r w:rsidRPr="006C43D1">
              <w:rPr>
                <w:sz w:val="24"/>
                <w:szCs w:val="24"/>
              </w:rPr>
              <w:t xml:space="preserve"> прием</w:t>
            </w:r>
            <w:r>
              <w:rPr>
                <w:sz w:val="24"/>
                <w:szCs w:val="24"/>
              </w:rPr>
              <w:t>ов</w:t>
            </w:r>
            <w:r w:rsidRPr="006C43D1">
              <w:rPr>
                <w:sz w:val="24"/>
                <w:szCs w:val="24"/>
              </w:rPr>
              <w:t xml:space="preserve"> организации работы исполнителей. </w:t>
            </w:r>
            <w:r>
              <w:rPr>
                <w:sz w:val="24"/>
                <w:szCs w:val="24"/>
              </w:rPr>
              <w:t>Проведение пл</w:t>
            </w:r>
            <w:r w:rsidRPr="006C43D1">
              <w:rPr>
                <w:sz w:val="24"/>
                <w:szCs w:val="24"/>
              </w:rPr>
              <w:t>анировани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и учет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работы бригад.</w:t>
            </w:r>
            <w:r>
              <w:rPr>
                <w:sz w:val="24"/>
                <w:szCs w:val="24"/>
              </w:rPr>
              <w:t xml:space="preserve"> О</w:t>
            </w:r>
            <w:r w:rsidRPr="006C43D1">
              <w:rPr>
                <w:sz w:val="24"/>
                <w:szCs w:val="24"/>
              </w:rPr>
              <w:t>формлени</w:t>
            </w:r>
            <w:r>
              <w:rPr>
                <w:sz w:val="24"/>
                <w:szCs w:val="24"/>
              </w:rPr>
              <w:t>е</w:t>
            </w:r>
            <w:r w:rsidRPr="006C43D1">
              <w:rPr>
                <w:sz w:val="24"/>
                <w:szCs w:val="24"/>
              </w:rPr>
              <w:t xml:space="preserve"> табеля учета рабочего времени.</w:t>
            </w:r>
          </w:p>
          <w:p w:rsidR="00466CF8" w:rsidRPr="00466CF8" w:rsidRDefault="00466CF8" w:rsidP="00466CF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 w:rsidRPr="00466CF8">
              <w:rPr>
                <w:i/>
                <w:sz w:val="24"/>
                <w:szCs w:val="24"/>
              </w:rPr>
              <w:t>азрабатывать и осуществлять мероприятия по мотивации и стимулированию персонала;</w:t>
            </w:r>
          </w:p>
          <w:p w:rsidR="00DE0D97" w:rsidRPr="007141D5" w:rsidRDefault="00DE0D97" w:rsidP="0019227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shd w:val="clear" w:color="auto" w:fill="auto"/>
          </w:tcPr>
          <w:p w:rsidR="00A666AC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Технико-экономические показатели производства и методы их расчета</w:t>
            </w: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shd w:val="clear" w:color="auto" w:fill="auto"/>
          </w:tcPr>
          <w:p w:rsidR="00A666AC" w:rsidRDefault="00A666AC" w:rsidP="0019227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DE0D97" w:rsidRPr="007141D5">
        <w:tc>
          <w:tcPr>
            <w:tcW w:w="3168" w:type="dxa"/>
            <w:vMerge w:val="restart"/>
            <w:shd w:val="clear" w:color="auto" w:fill="auto"/>
          </w:tcPr>
          <w:p w:rsidR="00DE0D97" w:rsidRPr="007141D5" w:rsidRDefault="00A666AC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3.1.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Оценка экономической эффективности работы предприятия.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DE0D97" w:rsidRPr="0070422E" w:rsidRDefault="00DE0D97" w:rsidP="0019227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0422E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E0D97" w:rsidRPr="007141D5" w:rsidRDefault="00FC0CDF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B3B3B3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Исследование экономической эффективности работы предприятия. Расчет  доходов и прибыли предприятия. Определение показателей и резервов роста </w:t>
            </w:r>
            <w:r>
              <w:rPr>
                <w:rFonts w:eastAsia="MS Mincho"/>
                <w:sz w:val="24"/>
                <w:szCs w:val="24"/>
                <w:lang w:eastAsia="ja-JP"/>
              </w:rPr>
              <w:lastRenderedPageBreak/>
              <w:t>производительности труда.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A666AC" w:rsidRDefault="00A666AC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Расчет технико-экономических показатели производства. Определение основных путей повышения эффективности производства.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производительности установки и выхода готовой продукции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цеховой и полной себестоимости готовой продукции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 w:val="restart"/>
            <w:shd w:val="clear" w:color="auto" w:fill="auto"/>
          </w:tcPr>
          <w:p w:rsidR="00A666AC" w:rsidRPr="007141D5" w:rsidRDefault="00A666AC" w:rsidP="00A666A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3.2.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Технико-экономические расчеты подразделения</w:t>
            </w:r>
          </w:p>
        </w:tc>
        <w:tc>
          <w:tcPr>
            <w:tcW w:w="9000" w:type="dxa"/>
            <w:gridSpan w:val="2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70422E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6A6A6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7141D5" w:rsidRDefault="00A666AC" w:rsidP="00A666AC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  <w:shd w:val="clear" w:color="auto" w:fill="auto"/>
          </w:tcPr>
          <w:p w:rsidR="00A666AC" w:rsidRPr="006C43D1" w:rsidRDefault="00A666AC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Проведение т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ехнико-экономически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расчет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подразделения.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Проведение т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ехнико-экономическ</w:t>
            </w:r>
            <w:r>
              <w:rPr>
                <w:rFonts w:eastAsia="MS Mincho"/>
                <w:sz w:val="24"/>
                <w:szCs w:val="24"/>
                <w:lang w:eastAsia="ja-JP"/>
              </w:rPr>
              <w:t>ого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сравнения вариантов проектных решений. </w:t>
            </w: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66AC" w:rsidRPr="007141D5">
        <w:tc>
          <w:tcPr>
            <w:tcW w:w="3168" w:type="dxa"/>
            <w:vMerge/>
            <w:shd w:val="clear" w:color="auto" w:fill="auto"/>
          </w:tcPr>
          <w:p w:rsidR="00A666AC" w:rsidRPr="002C3679" w:rsidRDefault="00A666AC" w:rsidP="00A666AC">
            <w:pPr>
              <w:jc w:val="both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  <w:shd w:val="clear" w:color="auto" w:fill="auto"/>
          </w:tcPr>
          <w:p w:rsidR="00A666AC" w:rsidRPr="007141D5" w:rsidRDefault="00A666AC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  <w:shd w:val="clear" w:color="auto" w:fill="auto"/>
          </w:tcPr>
          <w:p w:rsidR="00466CF8" w:rsidRDefault="00A666AC" w:rsidP="00466CF8">
            <w:pPr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Определение 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сновны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технико-экономически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показател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ей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и их оценка. </w:t>
            </w:r>
            <w:r>
              <w:rPr>
                <w:rFonts w:eastAsia="MS Mincho"/>
                <w:sz w:val="24"/>
                <w:szCs w:val="24"/>
                <w:lang w:eastAsia="ja-JP"/>
              </w:rPr>
              <w:t>Анализ э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коно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мической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эффективност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использования достижений науки, техники и передового опыта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sz w:val="24"/>
                <w:szCs w:val="24"/>
              </w:rPr>
              <w:t>Расчет экономических показателей структурного подразделения организации.</w:t>
            </w:r>
          </w:p>
          <w:p w:rsidR="00466CF8" w:rsidRPr="00466CF8" w:rsidRDefault="00466CF8" w:rsidP="00466CF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Расчет экологического</w:t>
            </w:r>
            <w:r w:rsidRPr="00466CF8">
              <w:rPr>
                <w:i/>
                <w:sz w:val="24"/>
                <w:szCs w:val="24"/>
              </w:rPr>
              <w:t xml:space="preserve"> риск</w:t>
            </w:r>
            <w:r>
              <w:rPr>
                <w:i/>
                <w:sz w:val="24"/>
                <w:szCs w:val="24"/>
              </w:rPr>
              <w:t>а и оценка</w:t>
            </w:r>
            <w:r w:rsidRPr="00466CF8">
              <w:rPr>
                <w:i/>
                <w:sz w:val="24"/>
                <w:szCs w:val="24"/>
              </w:rPr>
              <w:t xml:space="preserve"> ущер</w:t>
            </w:r>
            <w:r>
              <w:rPr>
                <w:i/>
                <w:sz w:val="24"/>
                <w:szCs w:val="24"/>
              </w:rPr>
              <w:t>ба, причиняемого</w:t>
            </w:r>
            <w:r w:rsidRPr="00466CF8">
              <w:rPr>
                <w:i/>
                <w:sz w:val="24"/>
                <w:szCs w:val="24"/>
              </w:rPr>
              <w:t xml:space="preserve"> окружающей среде при выполнении работ и оказании услуг в области профессиональной деятельности;</w:t>
            </w:r>
          </w:p>
          <w:p w:rsidR="00466CF8" w:rsidRPr="00466CF8" w:rsidRDefault="00466CF8" w:rsidP="00466CF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Инструктирование и контрол</w:t>
            </w:r>
            <w:bookmarkStart w:id="10" w:name="_GoBack"/>
            <w:bookmarkEnd w:id="10"/>
            <w:r w:rsidRPr="00466CF8">
              <w:rPr>
                <w:i/>
                <w:sz w:val="24"/>
                <w:szCs w:val="24"/>
              </w:rPr>
              <w:t>ь исполнителей на всех стадиях работ;</w:t>
            </w:r>
          </w:p>
          <w:p w:rsidR="00A666AC" w:rsidRPr="006C43D1" w:rsidRDefault="00A666AC" w:rsidP="005F1A29">
            <w:pPr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666AC" w:rsidRPr="007141D5" w:rsidRDefault="00A666AC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0D97" w:rsidRPr="007141D5">
        <w:tc>
          <w:tcPr>
            <w:tcW w:w="12168" w:type="dxa"/>
            <w:gridSpan w:val="3"/>
            <w:shd w:val="clear" w:color="auto" w:fill="auto"/>
          </w:tcPr>
          <w:p w:rsidR="00DE0D97" w:rsidRPr="007141D5" w:rsidRDefault="00DE0D97" w:rsidP="0070422E">
            <w:pPr>
              <w:tabs>
                <w:tab w:val="left" w:pos="708"/>
              </w:tabs>
              <w:ind w:right="8892"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7141D5">
              <w:rPr>
                <w:rFonts w:eastAsia="Calibr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shd w:val="clear" w:color="auto" w:fill="auto"/>
          </w:tcPr>
          <w:p w:rsidR="00DE0D97" w:rsidRPr="0070422E" w:rsidRDefault="0010385C" w:rsidP="00192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C0C0C0"/>
          </w:tcPr>
          <w:p w:rsidR="00DE0D97" w:rsidRPr="007141D5" w:rsidRDefault="00DE0D97" w:rsidP="001922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0D97" w:rsidRPr="007141D5" w:rsidRDefault="00DE0D97" w:rsidP="00DE0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</w:p>
    <w:p w:rsidR="00E5642C" w:rsidRPr="008706D2" w:rsidRDefault="00E5642C" w:rsidP="00E5642C">
      <w:pPr>
        <w:rPr>
          <w:i/>
        </w:rPr>
        <w:sectPr w:rsidR="00E5642C" w:rsidRPr="008706D2" w:rsidSect="00BF5D17">
          <w:headerReference w:type="first" r:id="rId10"/>
          <w:footerReference w:type="first" r:id="rId11"/>
          <w:pgSz w:w="16838" w:h="11906" w:orient="landscape"/>
          <w:pgMar w:top="1418" w:right="851" w:bottom="851" w:left="851" w:header="720" w:footer="709" w:gutter="0"/>
          <w:cols w:space="720"/>
          <w:docGrid w:linePitch="360"/>
        </w:sectPr>
      </w:pPr>
    </w:p>
    <w:p w:rsidR="005E2982" w:rsidRPr="0029059E" w:rsidRDefault="005204F3" w:rsidP="00110242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4</w:t>
      </w:r>
      <w:r w:rsidR="005E2982" w:rsidRPr="0029059E">
        <w:rPr>
          <w:b/>
          <w:bCs/>
          <w:caps/>
          <w:color w:val="000000"/>
          <w:sz w:val="28"/>
          <w:szCs w:val="28"/>
        </w:rPr>
        <w:t xml:space="preserve">. Условия реализации </w:t>
      </w:r>
      <w:r w:rsidR="00FC0E5E">
        <w:rPr>
          <w:b/>
          <w:bCs/>
          <w:caps/>
          <w:color w:val="000000"/>
          <w:sz w:val="28"/>
          <w:szCs w:val="28"/>
        </w:rPr>
        <w:t xml:space="preserve">ПРОГРАММЫ </w:t>
      </w:r>
      <w:r w:rsidR="005E2982" w:rsidRPr="0029059E">
        <w:rPr>
          <w:b/>
          <w:bCs/>
          <w:caps/>
          <w:color w:val="000000"/>
          <w:sz w:val="28"/>
          <w:szCs w:val="28"/>
        </w:rPr>
        <w:t>учебной практики</w:t>
      </w:r>
    </w:p>
    <w:p w:rsidR="005E2982" w:rsidRPr="004B2C1B" w:rsidRDefault="005204F3" w:rsidP="00110242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5E2982" w:rsidRPr="004B2C1B">
        <w:rPr>
          <w:b/>
          <w:bCs/>
          <w:color w:val="000000"/>
          <w:sz w:val="24"/>
          <w:szCs w:val="24"/>
        </w:rPr>
        <w:t>.1</w:t>
      </w:r>
      <w:r w:rsidR="00110242">
        <w:rPr>
          <w:b/>
          <w:bCs/>
          <w:color w:val="000000"/>
          <w:sz w:val="24"/>
          <w:szCs w:val="24"/>
        </w:rPr>
        <w:t>.</w:t>
      </w:r>
      <w:r w:rsidR="005E2982" w:rsidRPr="004B2C1B">
        <w:rPr>
          <w:b/>
          <w:bCs/>
          <w:color w:val="000000"/>
          <w:sz w:val="24"/>
          <w:szCs w:val="24"/>
        </w:rPr>
        <w:t xml:space="preserve"> Требования к минимальному матер</w:t>
      </w:r>
      <w:r w:rsidR="00110242">
        <w:rPr>
          <w:b/>
          <w:bCs/>
          <w:color w:val="000000"/>
          <w:sz w:val="24"/>
          <w:szCs w:val="24"/>
        </w:rPr>
        <w:t>иально-техническому обеспечению</w:t>
      </w:r>
    </w:p>
    <w:p w:rsidR="005E2982" w:rsidRDefault="00FC0CDF" w:rsidP="005E2982">
      <w:pPr>
        <w:spacing w:line="360" w:lineRule="auto"/>
        <w:ind w:firstLine="720"/>
        <w:jc w:val="both"/>
        <w:rPr>
          <w:sz w:val="24"/>
          <w:szCs w:val="24"/>
          <w:lang w:eastAsia="ru-RU"/>
        </w:rPr>
      </w:pPr>
      <w:r w:rsidRPr="008F2605">
        <w:rPr>
          <w:sz w:val="24"/>
          <w:szCs w:val="24"/>
          <w:lang w:eastAsia="ru-RU"/>
        </w:rPr>
        <w:t xml:space="preserve">Программа </w:t>
      </w:r>
      <w:r w:rsidRPr="00D8209C">
        <w:rPr>
          <w:sz w:val="24"/>
          <w:szCs w:val="24"/>
          <w:lang w:eastAsia="ru-RU"/>
        </w:rPr>
        <w:t xml:space="preserve">учебной </w:t>
      </w:r>
      <w:r w:rsidRPr="008F2605">
        <w:rPr>
          <w:sz w:val="24"/>
          <w:szCs w:val="24"/>
          <w:lang w:eastAsia="ru-RU"/>
        </w:rPr>
        <w:t>практики</w:t>
      </w:r>
      <w:r>
        <w:rPr>
          <w:sz w:val="24"/>
          <w:szCs w:val="24"/>
          <w:lang w:eastAsia="ru-RU"/>
        </w:rPr>
        <w:t xml:space="preserve"> ПМ 05 МДК 05.01</w:t>
      </w:r>
      <w:r w:rsidRPr="008F2605">
        <w:rPr>
          <w:sz w:val="24"/>
          <w:szCs w:val="24"/>
          <w:lang w:eastAsia="ru-RU"/>
        </w:rPr>
        <w:t xml:space="preserve"> реализуется в </w:t>
      </w:r>
      <w:r>
        <w:rPr>
          <w:sz w:val="24"/>
          <w:szCs w:val="24"/>
          <w:lang w:eastAsia="ru-RU"/>
        </w:rPr>
        <w:t>учебном кабинете Менеджмента</w:t>
      </w:r>
      <w:r w:rsidR="005E2982">
        <w:rPr>
          <w:sz w:val="24"/>
          <w:szCs w:val="24"/>
          <w:lang w:eastAsia="ru-RU"/>
        </w:rPr>
        <w:t>.</w:t>
      </w:r>
    </w:p>
    <w:p w:rsidR="005E2982" w:rsidRPr="0010385C" w:rsidRDefault="005E2982" w:rsidP="00110242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10385C">
        <w:rPr>
          <w:b/>
          <w:sz w:val="24"/>
          <w:szCs w:val="24"/>
        </w:rPr>
        <w:t>Учебный кабинет имеет следующее оснащение:</w:t>
      </w:r>
    </w:p>
    <w:p w:rsidR="005E2982" w:rsidRPr="002C784B" w:rsidRDefault="005E2982" w:rsidP="005E2982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2C784B">
        <w:rPr>
          <w:sz w:val="24"/>
          <w:szCs w:val="24"/>
        </w:rPr>
        <w:t>посадочные места по количеству студентов;</w:t>
      </w:r>
    </w:p>
    <w:p w:rsidR="005E2982" w:rsidRPr="002C784B" w:rsidRDefault="005E2982" w:rsidP="005E2982">
      <w:pPr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b/>
          <w:sz w:val="24"/>
          <w:szCs w:val="24"/>
        </w:rPr>
      </w:pPr>
      <w:r w:rsidRPr="002C784B">
        <w:rPr>
          <w:sz w:val="24"/>
          <w:szCs w:val="24"/>
        </w:rPr>
        <w:t>рабочее место преподавателя</w:t>
      </w:r>
    </w:p>
    <w:p w:rsidR="005E2982" w:rsidRPr="002C784B" w:rsidRDefault="00FC0CDF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D916C9">
        <w:t>комплект законодательных и нормативных документов</w:t>
      </w:r>
      <w:r w:rsidR="005E2982" w:rsidRPr="002C784B">
        <w:t>;</w:t>
      </w:r>
    </w:p>
    <w:p w:rsidR="005E2982" w:rsidRPr="002C784B" w:rsidRDefault="005E2982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2C784B">
        <w:t>раздаточный и дидактический материал – по каждой теме;</w:t>
      </w:r>
    </w:p>
    <w:p w:rsidR="005E2982" w:rsidRPr="002C784B" w:rsidRDefault="005E2982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2C784B">
        <w:t xml:space="preserve">основная и дополнительная литература при кабинете; </w:t>
      </w:r>
    </w:p>
    <w:p w:rsidR="005E2982" w:rsidRDefault="00FC0CDF" w:rsidP="005E2982">
      <w:pPr>
        <w:widowControl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т</w:t>
      </w:r>
      <w:r w:rsidRPr="00D916C9">
        <w:rPr>
          <w:bCs/>
          <w:sz w:val="24"/>
          <w:szCs w:val="24"/>
        </w:rPr>
        <w:t>ехнические средства обучения:компьютер с лицензионным программным обеспеч</w:t>
      </w:r>
      <w:r w:rsidRPr="00D916C9">
        <w:rPr>
          <w:bCs/>
          <w:sz w:val="24"/>
          <w:szCs w:val="24"/>
        </w:rPr>
        <w:t>е</w:t>
      </w:r>
      <w:r w:rsidRPr="00D916C9">
        <w:rPr>
          <w:bCs/>
          <w:sz w:val="24"/>
          <w:szCs w:val="24"/>
        </w:rPr>
        <w:t>нием</w:t>
      </w:r>
      <w:r>
        <w:rPr>
          <w:bCs/>
          <w:sz w:val="24"/>
          <w:szCs w:val="24"/>
        </w:rPr>
        <w:t xml:space="preserve">, </w:t>
      </w:r>
      <w:r w:rsidRPr="00D916C9">
        <w:rPr>
          <w:bCs/>
          <w:sz w:val="24"/>
          <w:szCs w:val="24"/>
        </w:rPr>
        <w:t>калькуляторы</w:t>
      </w:r>
      <w:r w:rsidR="005E2982" w:rsidRPr="002C784B">
        <w:rPr>
          <w:sz w:val="24"/>
          <w:szCs w:val="24"/>
        </w:rPr>
        <w:t>.</w:t>
      </w:r>
    </w:p>
    <w:p w:rsidR="00FC0CDF" w:rsidRDefault="00FC0CDF" w:rsidP="00837422">
      <w:pPr>
        <w:spacing w:line="360" w:lineRule="auto"/>
        <w:ind w:firstLine="720"/>
        <w:rPr>
          <w:sz w:val="24"/>
          <w:szCs w:val="24"/>
          <w:lang w:eastAsia="ru-RU"/>
        </w:rPr>
      </w:pPr>
      <w:r w:rsidRPr="008F2605">
        <w:rPr>
          <w:sz w:val="24"/>
          <w:szCs w:val="24"/>
          <w:lang w:eastAsia="ru-RU"/>
        </w:rPr>
        <w:t xml:space="preserve">Программа </w:t>
      </w:r>
      <w:r w:rsidRPr="00D8209C">
        <w:rPr>
          <w:sz w:val="24"/>
          <w:szCs w:val="24"/>
          <w:lang w:eastAsia="ru-RU"/>
        </w:rPr>
        <w:t xml:space="preserve">учебной </w:t>
      </w:r>
      <w:r w:rsidRPr="008F2605">
        <w:rPr>
          <w:sz w:val="24"/>
          <w:szCs w:val="24"/>
          <w:lang w:eastAsia="ru-RU"/>
        </w:rPr>
        <w:t>практики</w:t>
      </w:r>
      <w:r>
        <w:rPr>
          <w:sz w:val="24"/>
          <w:szCs w:val="24"/>
          <w:lang w:eastAsia="ru-RU"/>
        </w:rPr>
        <w:t xml:space="preserve"> ПМ 05 МДК 05.02</w:t>
      </w:r>
      <w:r w:rsidRPr="008F2605">
        <w:rPr>
          <w:sz w:val="24"/>
          <w:szCs w:val="24"/>
          <w:lang w:eastAsia="ru-RU"/>
        </w:rPr>
        <w:t xml:space="preserve"> реализуется в </w:t>
      </w:r>
      <w:r>
        <w:rPr>
          <w:sz w:val="24"/>
          <w:szCs w:val="24"/>
          <w:lang w:eastAsia="ru-RU"/>
        </w:rPr>
        <w:t>учебном кабинете Учебная канцелярия.</w:t>
      </w:r>
    </w:p>
    <w:p w:rsidR="00FC0CDF" w:rsidRPr="003D2B4C" w:rsidRDefault="00FC0CDF" w:rsidP="00837422">
      <w:pPr>
        <w:spacing w:line="360" w:lineRule="auto"/>
        <w:ind w:firstLine="720"/>
        <w:jc w:val="both"/>
        <w:rPr>
          <w:sz w:val="24"/>
          <w:szCs w:val="24"/>
        </w:rPr>
      </w:pPr>
      <w:r w:rsidRPr="003D2B4C">
        <w:rPr>
          <w:sz w:val="24"/>
          <w:szCs w:val="24"/>
        </w:rPr>
        <w:t>Учебный кабинет имеет следующее оснащение:</w:t>
      </w:r>
    </w:p>
    <w:p w:rsidR="00FC0CDF" w:rsidRPr="00FC0CDF" w:rsidRDefault="00FC0CDF" w:rsidP="00FC0CDF">
      <w:pPr>
        <w:widowControl/>
        <w:numPr>
          <w:ilvl w:val="0"/>
          <w:numId w:val="6"/>
        </w:numPr>
        <w:tabs>
          <w:tab w:val="clear" w:pos="720"/>
          <w:tab w:val="num" w:pos="180"/>
        </w:tabs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посадочные места по количеству обучающихся;</w:t>
      </w:r>
    </w:p>
    <w:p w:rsidR="00FC0CDF" w:rsidRPr="00FC0CDF" w:rsidRDefault="00FC0CDF" w:rsidP="00FC0CDF">
      <w:pPr>
        <w:widowControl/>
        <w:numPr>
          <w:ilvl w:val="0"/>
          <w:numId w:val="6"/>
        </w:numPr>
        <w:tabs>
          <w:tab w:val="clear" w:pos="720"/>
          <w:tab w:val="num" w:pos="180"/>
        </w:tabs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рабочее место преподавателя;</w:t>
      </w:r>
    </w:p>
    <w:p w:rsidR="00FC0CDF" w:rsidRPr="00FC0CDF" w:rsidRDefault="00FC0CDF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бланков организационно-распорядительной документации;</w:t>
      </w:r>
    </w:p>
    <w:p w:rsidR="00FC0CDF" w:rsidRPr="00FC0CDF" w:rsidRDefault="00FC0CDF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законодательных и нормативных документов;</w:t>
      </w:r>
    </w:p>
    <w:p w:rsidR="00FC0CDF" w:rsidRPr="00FC0CDF" w:rsidRDefault="00FC0CDF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учебно-методической документации;</w:t>
      </w:r>
    </w:p>
    <w:p w:rsidR="00FC0CDF" w:rsidRPr="00FC0CDF" w:rsidRDefault="00FC0CDF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организационных документов;</w:t>
      </w:r>
    </w:p>
    <w:p w:rsidR="00FC0CDF" w:rsidRPr="00FC0CDF" w:rsidRDefault="00FC0CDF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распорядительных документов;</w:t>
      </w:r>
    </w:p>
    <w:p w:rsidR="00FC0CDF" w:rsidRPr="00FC0CDF" w:rsidRDefault="00FC0CDF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информационно-справочных документов;</w:t>
      </w:r>
    </w:p>
    <w:p w:rsidR="00D73691" w:rsidRDefault="00FC0CDF" w:rsidP="00837422">
      <w:pPr>
        <w:numPr>
          <w:ilvl w:val="0"/>
          <w:numId w:val="6"/>
        </w:numPr>
        <w:tabs>
          <w:tab w:val="left" w:pos="1083"/>
          <w:tab w:val="right" w:leader="underscore" w:pos="9639"/>
        </w:tabs>
        <w:spacing w:line="360" w:lineRule="auto"/>
        <w:jc w:val="both"/>
        <w:rPr>
          <w:sz w:val="24"/>
          <w:szCs w:val="24"/>
        </w:rPr>
      </w:pPr>
      <w:r w:rsidRPr="00FC0CDF">
        <w:rPr>
          <w:sz w:val="24"/>
          <w:szCs w:val="24"/>
        </w:rPr>
        <w:t>технические средства обучения: компьютер с лицензионным программным обеспечением, калькуляторы</w:t>
      </w:r>
    </w:p>
    <w:p w:rsidR="00837422" w:rsidRDefault="00837422" w:rsidP="00837422">
      <w:pPr>
        <w:tabs>
          <w:tab w:val="left" w:pos="1083"/>
          <w:tab w:val="right" w:leader="underscore" w:pos="9639"/>
        </w:tabs>
        <w:spacing w:line="360" w:lineRule="auto"/>
        <w:jc w:val="both"/>
        <w:rPr>
          <w:sz w:val="24"/>
          <w:szCs w:val="24"/>
        </w:rPr>
      </w:pPr>
    </w:p>
    <w:p w:rsidR="00110242" w:rsidRDefault="005204F3" w:rsidP="00110242">
      <w:pPr>
        <w:tabs>
          <w:tab w:val="left" w:pos="1083"/>
          <w:tab w:val="right" w:leader="underscore" w:pos="9639"/>
        </w:tabs>
        <w:spacing w:line="360" w:lineRule="auto"/>
        <w:ind w:firstLine="6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E5642C" w:rsidRPr="005E2982">
        <w:rPr>
          <w:b/>
          <w:bCs/>
          <w:color w:val="000000"/>
          <w:sz w:val="24"/>
          <w:szCs w:val="24"/>
        </w:rPr>
        <w:t>.2. Информационное обеспечение обучения.</w:t>
      </w:r>
    </w:p>
    <w:p w:rsidR="00110242" w:rsidRPr="003D2B4C" w:rsidRDefault="00B70016" w:rsidP="00110242">
      <w:pPr>
        <w:tabs>
          <w:tab w:val="left" w:pos="1083"/>
          <w:tab w:val="right" w:leader="underscore" w:pos="9639"/>
        </w:tabs>
        <w:spacing w:line="360" w:lineRule="auto"/>
        <w:ind w:firstLine="684"/>
        <w:jc w:val="both"/>
        <w:rPr>
          <w:bCs/>
          <w:sz w:val="24"/>
          <w:szCs w:val="24"/>
        </w:rPr>
      </w:pPr>
      <w:r w:rsidRPr="003D2B4C">
        <w:rPr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443AB" w:rsidRDefault="00837422" w:rsidP="0074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654428">
        <w:rPr>
          <w:b/>
          <w:bCs/>
          <w:sz w:val="24"/>
          <w:szCs w:val="24"/>
        </w:rPr>
        <w:t>ПМ 05 МДК 05.01</w:t>
      </w:r>
    </w:p>
    <w:p w:rsidR="00837422" w:rsidRPr="007443AB" w:rsidRDefault="00837422" w:rsidP="0074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7443AB">
        <w:rPr>
          <w:b/>
          <w:bCs/>
          <w:sz w:val="24"/>
          <w:szCs w:val="24"/>
        </w:rPr>
        <w:t>Основные источники:</w:t>
      </w:r>
    </w:p>
    <w:p w:rsidR="00837422" w:rsidRPr="00144A52" w:rsidRDefault="0083742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 w:rsidRPr="00144A52">
        <w:rPr>
          <w:lang w:eastAsia="en-US"/>
        </w:rPr>
        <w:t xml:space="preserve">1. Гражданский кодекс Российской Федерации. Части первая, вторая и третья: (По сост. на 1 июня </w:t>
      </w:r>
      <w:smartTag w:uri="urn:schemas-microsoft-com:office:smarttags" w:element="metricconverter">
        <w:smartTagPr>
          <w:attr w:name="ProductID" w:val="2003 г"/>
        </w:smartTagPr>
        <w:r w:rsidRPr="00144A52">
          <w:rPr>
            <w:lang w:eastAsia="en-US"/>
          </w:rPr>
          <w:t>2003 г</w:t>
        </w:r>
      </w:smartTag>
      <w:r w:rsidRPr="00144A52">
        <w:rPr>
          <w:lang w:eastAsia="en-US"/>
        </w:rPr>
        <w:t>.). – М.: Юрайт-Издат, 2003</w:t>
      </w:r>
      <w:r w:rsidR="007443AB">
        <w:rPr>
          <w:lang w:eastAsia="en-US"/>
        </w:rPr>
        <w:t>.</w:t>
      </w:r>
    </w:p>
    <w:p w:rsidR="00837422" w:rsidRPr="00144A52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2</w:t>
      </w:r>
      <w:r w:rsidR="00837422" w:rsidRPr="00144A52">
        <w:rPr>
          <w:lang w:eastAsia="en-US"/>
        </w:rPr>
        <w:t>. Трудовой кодекс Российской Федерации. 2-е изд. – М.: Ось – 89, 2005</w:t>
      </w:r>
    </w:p>
    <w:p w:rsidR="00837422" w:rsidRPr="00144A52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3.</w:t>
      </w:r>
      <w:r w:rsidR="00837422" w:rsidRPr="00144A52">
        <w:rPr>
          <w:lang w:eastAsia="en-US"/>
        </w:rPr>
        <w:t>Асаул А. И.,.Экономика предпринимательства, М: АСВ, СПб, 2008</w:t>
      </w:r>
      <w:r w:rsidR="007443AB">
        <w:rPr>
          <w:lang w:eastAsia="en-US"/>
        </w:rPr>
        <w:t>.</w:t>
      </w:r>
    </w:p>
    <w:p w:rsidR="00837422" w:rsidRPr="00144A52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4</w:t>
      </w:r>
      <w:r w:rsidR="00837422" w:rsidRPr="00144A52">
        <w:rPr>
          <w:lang w:eastAsia="en-US"/>
        </w:rPr>
        <w:t xml:space="preserve">. Аниекин Ю. Л.,  Организация и управление малым бизнесом. М.: РиС, </w:t>
      </w:r>
      <w:r w:rsidR="007443AB">
        <w:rPr>
          <w:lang w:eastAsia="en-US"/>
        </w:rPr>
        <w:t>2009</w:t>
      </w:r>
      <w:r w:rsidR="00837422" w:rsidRPr="00144A52">
        <w:rPr>
          <w:lang w:eastAsia="en-US"/>
        </w:rPr>
        <w:t>.</w:t>
      </w:r>
    </w:p>
    <w:p w:rsidR="00837422" w:rsidRPr="00144A52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5</w:t>
      </w:r>
      <w:r w:rsidR="0033109C">
        <w:rPr>
          <w:lang w:eastAsia="en-US"/>
        </w:rPr>
        <w:t xml:space="preserve">Иванов Г.Г,.Организация и технология коммерческой деятельности </w:t>
      </w:r>
      <w:r w:rsidR="0033109C" w:rsidRPr="0033109C">
        <w:rPr>
          <w:lang w:eastAsia="en-US"/>
        </w:rPr>
        <w:t>ОИЦ «Академия»</w:t>
      </w:r>
      <w:r w:rsidR="0033109C">
        <w:rPr>
          <w:lang w:eastAsia="en-US"/>
        </w:rPr>
        <w:t>, 2012</w:t>
      </w:r>
      <w:r w:rsidR="007443AB">
        <w:rPr>
          <w:lang w:eastAsia="en-US"/>
        </w:rPr>
        <w:t>.</w:t>
      </w:r>
    </w:p>
    <w:p w:rsidR="00837422" w:rsidRPr="0033109C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6</w:t>
      </w:r>
      <w:r w:rsidR="00837422" w:rsidRPr="00144A52">
        <w:rPr>
          <w:lang w:eastAsia="en-US"/>
        </w:rPr>
        <w:t xml:space="preserve">. </w:t>
      </w:r>
      <w:r w:rsidR="0033109C">
        <w:rPr>
          <w:lang w:eastAsia="en-US"/>
        </w:rPr>
        <w:t>Грибов В.Д.</w:t>
      </w:r>
      <w:r w:rsidR="00837422" w:rsidRPr="00144A52">
        <w:rPr>
          <w:lang w:eastAsia="en-US"/>
        </w:rPr>
        <w:t xml:space="preserve">, </w:t>
      </w:r>
      <w:r w:rsidR="0033109C">
        <w:rPr>
          <w:lang w:eastAsia="en-US"/>
        </w:rPr>
        <w:t xml:space="preserve">Экономика организации (предприятия), </w:t>
      </w:r>
      <w:r w:rsidR="0033109C" w:rsidRPr="0033109C">
        <w:rPr>
          <w:lang w:eastAsia="en-US"/>
        </w:rPr>
        <w:t>«КноРус»-2010</w:t>
      </w:r>
      <w:r w:rsidR="00837422" w:rsidRPr="0033109C">
        <w:rPr>
          <w:lang w:eastAsia="en-US"/>
        </w:rPr>
        <w:t>.</w:t>
      </w:r>
    </w:p>
    <w:p w:rsidR="00837422" w:rsidRPr="00144A52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7</w:t>
      </w:r>
      <w:r w:rsidR="00837422" w:rsidRPr="00144A52">
        <w:rPr>
          <w:lang w:eastAsia="en-US"/>
        </w:rPr>
        <w:t>. Корабельников В.М Стратегия предпринимательства..,СПб.: СПбГИЭА, 200</w:t>
      </w:r>
      <w:r>
        <w:rPr>
          <w:lang w:eastAsia="en-US"/>
        </w:rPr>
        <w:t>9</w:t>
      </w:r>
      <w:r w:rsidR="007443AB">
        <w:rPr>
          <w:lang w:eastAsia="en-US"/>
        </w:rPr>
        <w:t>.</w:t>
      </w:r>
    </w:p>
    <w:p w:rsidR="00837422" w:rsidRPr="00144A52" w:rsidRDefault="00FC08EE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8</w:t>
      </w:r>
      <w:r w:rsidR="00837422" w:rsidRPr="00144A52">
        <w:rPr>
          <w:lang w:eastAsia="en-US"/>
        </w:rPr>
        <w:t>. Пелих А.С., Организация предпринимательской деятельности, М. 20</w:t>
      </w:r>
      <w:r>
        <w:rPr>
          <w:lang w:eastAsia="en-US"/>
        </w:rPr>
        <w:t>10</w:t>
      </w:r>
      <w:r w:rsidR="007443AB">
        <w:rPr>
          <w:lang w:eastAsia="en-US"/>
        </w:rPr>
        <w:t>.</w:t>
      </w:r>
    </w:p>
    <w:p w:rsidR="00837422" w:rsidRPr="00144A52" w:rsidRDefault="00837422" w:rsidP="00837422">
      <w:pPr>
        <w:pStyle w:val="Style3"/>
        <w:widowControl/>
        <w:tabs>
          <w:tab w:val="left" w:pos="60"/>
          <w:tab w:val="left" w:pos="5100"/>
          <w:tab w:val="left" w:pos="7807"/>
        </w:tabs>
        <w:spacing w:line="360" w:lineRule="auto"/>
        <w:jc w:val="both"/>
        <w:rPr>
          <w:lang w:eastAsia="en-US"/>
        </w:rPr>
      </w:pPr>
    </w:p>
    <w:p w:rsidR="00837422" w:rsidRPr="007443AB" w:rsidRDefault="00837422" w:rsidP="007443AB">
      <w:pPr>
        <w:pStyle w:val="Style3"/>
        <w:widowControl/>
        <w:tabs>
          <w:tab w:val="left" w:pos="60"/>
          <w:tab w:val="left" w:pos="5100"/>
          <w:tab w:val="left" w:pos="7807"/>
        </w:tabs>
        <w:spacing w:line="360" w:lineRule="auto"/>
        <w:ind w:firstLine="900"/>
        <w:jc w:val="both"/>
        <w:rPr>
          <w:b/>
          <w:bCs/>
        </w:rPr>
      </w:pPr>
      <w:r w:rsidRPr="007443AB">
        <w:rPr>
          <w:b/>
          <w:bCs/>
        </w:rPr>
        <w:t>Дополнительные источники:</w:t>
      </w:r>
    </w:p>
    <w:p w:rsidR="00837422" w:rsidRPr="00144A52" w:rsidRDefault="00FC08EE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1</w:t>
      </w:r>
      <w:r w:rsidR="00837422" w:rsidRPr="00144A52">
        <w:rPr>
          <w:b w:val="0"/>
          <w:sz w:val="24"/>
          <w:szCs w:val="24"/>
          <w:lang w:eastAsia="en-US"/>
        </w:rPr>
        <w:t xml:space="preserve">. </w:t>
      </w:r>
      <w:r w:rsidR="003D2B4C">
        <w:rPr>
          <w:b w:val="0"/>
          <w:sz w:val="24"/>
          <w:szCs w:val="24"/>
          <w:lang w:eastAsia="en-US"/>
        </w:rPr>
        <w:t>Кибанов А.Я. Управление персоналом</w:t>
      </w:r>
      <w:r w:rsidR="00837422" w:rsidRPr="00144A52">
        <w:rPr>
          <w:b w:val="0"/>
          <w:sz w:val="24"/>
          <w:szCs w:val="24"/>
          <w:lang w:eastAsia="en-US"/>
        </w:rPr>
        <w:t xml:space="preserve">, </w:t>
      </w:r>
      <w:r w:rsidR="003D2B4C">
        <w:rPr>
          <w:b w:val="0"/>
          <w:sz w:val="24"/>
          <w:szCs w:val="24"/>
          <w:lang w:eastAsia="en-US"/>
        </w:rPr>
        <w:t>«КноРус»-2010</w:t>
      </w:r>
      <w:r w:rsidR="007443AB">
        <w:rPr>
          <w:b w:val="0"/>
          <w:sz w:val="24"/>
          <w:szCs w:val="24"/>
          <w:lang w:eastAsia="en-US"/>
        </w:rPr>
        <w:t>.</w:t>
      </w:r>
    </w:p>
    <w:p w:rsidR="00837422" w:rsidRPr="00144A52" w:rsidRDefault="00FC08EE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2</w:t>
      </w:r>
      <w:r w:rsidR="00837422" w:rsidRPr="00144A52">
        <w:rPr>
          <w:b w:val="0"/>
          <w:sz w:val="24"/>
          <w:szCs w:val="24"/>
          <w:lang w:eastAsia="en-US"/>
        </w:rPr>
        <w:t>. Кабушкин Н. И Основы менеджмента.- М., 200</w:t>
      </w:r>
      <w:r>
        <w:rPr>
          <w:b w:val="0"/>
          <w:sz w:val="24"/>
          <w:szCs w:val="24"/>
          <w:lang w:eastAsia="en-US"/>
        </w:rPr>
        <w:t>9</w:t>
      </w:r>
      <w:r w:rsidR="007443AB">
        <w:rPr>
          <w:b w:val="0"/>
          <w:sz w:val="24"/>
          <w:szCs w:val="24"/>
          <w:lang w:eastAsia="en-US"/>
        </w:rPr>
        <w:t>.</w:t>
      </w:r>
    </w:p>
    <w:p w:rsidR="00837422" w:rsidRPr="00144A52" w:rsidRDefault="00FC08EE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3</w:t>
      </w:r>
      <w:r w:rsidR="00837422" w:rsidRPr="00144A52">
        <w:rPr>
          <w:b w:val="0"/>
          <w:sz w:val="24"/>
          <w:szCs w:val="24"/>
          <w:lang w:eastAsia="en-US"/>
        </w:rPr>
        <w:t xml:space="preserve">. </w:t>
      </w:r>
      <w:r w:rsidR="003D2B4C">
        <w:rPr>
          <w:b w:val="0"/>
          <w:sz w:val="24"/>
          <w:szCs w:val="24"/>
          <w:lang w:eastAsia="en-US"/>
        </w:rPr>
        <w:t>Казначевская Г.Б. Менеджмент «КноРус»-2012</w:t>
      </w:r>
      <w:r w:rsidR="007443AB">
        <w:rPr>
          <w:b w:val="0"/>
          <w:sz w:val="24"/>
          <w:szCs w:val="24"/>
          <w:lang w:eastAsia="en-US"/>
        </w:rPr>
        <w:t>.</w:t>
      </w:r>
    </w:p>
    <w:p w:rsidR="00837422" w:rsidRPr="00144A52" w:rsidRDefault="00FC08EE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7422" w:rsidRPr="00144A52">
        <w:rPr>
          <w:sz w:val="24"/>
          <w:szCs w:val="24"/>
        </w:rPr>
        <w:t>. Журнал Справочник экономиста</w:t>
      </w:r>
      <w:r w:rsidR="007443AB">
        <w:rPr>
          <w:sz w:val="24"/>
          <w:szCs w:val="24"/>
        </w:rPr>
        <w:t>.</w:t>
      </w:r>
    </w:p>
    <w:p w:rsidR="00837422" w:rsidRDefault="00FC08EE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37422" w:rsidRPr="00144A52">
        <w:rPr>
          <w:sz w:val="24"/>
          <w:szCs w:val="24"/>
        </w:rPr>
        <w:t>. Еженедельник Экономика и жизнь</w:t>
      </w:r>
      <w:r w:rsidR="007443AB">
        <w:rPr>
          <w:sz w:val="24"/>
          <w:szCs w:val="24"/>
        </w:rPr>
        <w:t>.</w:t>
      </w:r>
    </w:p>
    <w:p w:rsidR="00837422" w:rsidRPr="00144A52" w:rsidRDefault="0083742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37422" w:rsidRPr="007443AB" w:rsidRDefault="00837422" w:rsidP="007443AB">
      <w:pPr>
        <w:autoSpaceDN w:val="0"/>
        <w:adjustRightInd w:val="0"/>
        <w:spacing w:line="360" w:lineRule="auto"/>
        <w:ind w:firstLine="720"/>
        <w:jc w:val="both"/>
        <w:rPr>
          <w:b/>
          <w:sz w:val="24"/>
          <w:szCs w:val="24"/>
        </w:rPr>
      </w:pPr>
      <w:r w:rsidRPr="007443AB">
        <w:rPr>
          <w:b/>
          <w:sz w:val="24"/>
          <w:szCs w:val="24"/>
        </w:rPr>
        <w:t>Интернет-ресурсы:</w:t>
      </w:r>
    </w:p>
    <w:p w:rsidR="00837422" w:rsidRPr="00144A52" w:rsidRDefault="00837422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1.Информационно-правовой портал системы «ГАРАНТ» [Электронный ресурс] – Режим до</w:t>
      </w:r>
      <w:r w:rsidRPr="00144A52">
        <w:rPr>
          <w:b w:val="0"/>
          <w:sz w:val="24"/>
          <w:szCs w:val="24"/>
          <w:lang w:eastAsia="en-US"/>
        </w:rPr>
        <w:t>с</w:t>
      </w:r>
      <w:r w:rsidRPr="00144A52">
        <w:rPr>
          <w:b w:val="0"/>
          <w:sz w:val="24"/>
          <w:szCs w:val="24"/>
          <w:lang w:eastAsia="en-US"/>
        </w:rPr>
        <w:t xml:space="preserve">тупа : </w:t>
      </w:r>
      <w:hyperlink r:id="rId12" w:history="1">
        <w:r w:rsidRPr="00144A52">
          <w:rPr>
            <w:b w:val="0"/>
            <w:sz w:val="24"/>
            <w:szCs w:val="24"/>
            <w:lang w:eastAsia="en-US"/>
          </w:rPr>
          <w:t>http://www.garant.ru/</w:t>
        </w:r>
      </w:hyperlink>
      <w:r w:rsidR="007443AB">
        <w:rPr>
          <w:sz w:val="24"/>
          <w:szCs w:val="24"/>
        </w:rPr>
        <w:t>.</w:t>
      </w:r>
    </w:p>
    <w:p w:rsidR="00837422" w:rsidRPr="00144A52" w:rsidRDefault="00837422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2.Официальный сайт компании «Консультант Плюс». [Электронный ресурс] – Режим дост</w:t>
      </w:r>
      <w:r w:rsidRPr="00144A52">
        <w:rPr>
          <w:b w:val="0"/>
          <w:sz w:val="24"/>
          <w:szCs w:val="24"/>
          <w:lang w:eastAsia="en-US"/>
        </w:rPr>
        <w:t>у</w:t>
      </w:r>
      <w:r w:rsidRPr="00144A52">
        <w:rPr>
          <w:b w:val="0"/>
          <w:sz w:val="24"/>
          <w:szCs w:val="24"/>
          <w:lang w:eastAsia="en-US"/>
        </w:rPr>
        <w:t xml:space="preserve">па: </w:t>
      </w:r>
      <w:hyperlink r:id="rId13" w:history="1">
        <w:r w:rsidRPr="00144A52">
          <w:rPr>
            <w:b w:val="0"/>
            <w:sz w:val="24"/>
            <w:szCs w:val="24"/>
            <w:lang w:eastAsia="en-US"/>
          </w:rPr>
          <w:t>http://www.consultant.ru/</w:t>
        </w:r>
      </w:hyperlink>
      <w:r w:rsidR="00E478BF">
        <w:rPr>
          <w:sz w:val="24"/>
          <w:szCs w:val="24"/>
        </w:rPr>
        <w:t>.</w:t>
      </w:r>
    </w:p>
    <w:p w:rsidR="00837422" w:rsidRPr="00144A52" w:rsidRDefault="0083742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4A52">
        <w:rPr>
          <w:sz w:val="24"/>
          <w:szCs w:val="24"/>
        </w:rPr>
        <w:t>3.Сайт «Бизнес-журнала». http://www.business-magazine.ru</w:t>
      </w:r>
      <w:r w:rsidR="00E478BF">
        <w:rPr>
          <w:sz w:val="24"/>
          <w:szCs w:val="24"/>
        </w:rPr>
        <w:t>.</w:t>
      </w:r>
    </w:p>
    <w:p w:rsidR="00837422" w:rsidRPr="00837422" w:rsidRDefault="00837422" w:rsidP="00837422">
      <w:pPr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144A52">
        <w:rPr>
          <w:sz w:val="24"/>
          <w:szCs w:val="24"/>
        </w:rPr>
        <w:t>4.Сайт журнала «Свой бизнес</w:t>
      </w:r>
      <w:r w:rsidRPr="00837422">
        <w:rPr>
          <w:bCs/>
          <w:sz w:val="24"/>
          <w:szCs w:val="24"/>
        </w:rPr>
        <w:t xml:space="preserve">». </w:t>
      </w:r>
      <w:hyperlink r:id="rId14" w:history="1">
        <w:r w:rsidRPr="00837422">
          <w:rPr>
            <w:bCs/>
            <w:sz w:val="24"/>
            <w:szCs w:val="24"/>
          </w:rPr>
          <w:t>http://www.mybiz.ru</w:t>
        </w:r>
      </w:hyperlink>
      <w:r w:rsidR="00E478BF">
        <w:rPr>
          <w:bCs/>
          <w:sz w:val="24"/>
          <w:szCs w:val="24"/>
        </w:rPr>
        <w:t>.</w:t>
      </w:r>
    </w:p>
    <w:p w:rsidR="00837422" w:rsidRPr="00144A52" w:rsidRDefault="0083742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4A52">
        <w:rPr>
          <w:sz w:val="24"/>
          <w:szCs w:val="24"/>
        </w:rPr>
        <w:t>5. http://www.bishelp.ru/</w:t>
      </w:r>
      <w:r w:rsidR="00E478BF">
        <w:rPr>
          <w:sz w:val="24"/>
          <w:szCs w:val="24"/>
        </w:rPr>
        <w:t>.</w:t>
      </w:r>
    </w:p>
    <w:p w:rsidR="00837422" w:rsidRDefault="00837422" w:rsidP="008374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p w:rsidR="00E478BF" w:rsidRDefault="00837422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ПМ 05 МДК 05.02</w:t>
      </w:r>
    </w:p>
    <w:p w:rsidR="00837422" w:rsidRPr="00E478BF" w:rsidRDefault="00837422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78BF">
        <w:rPr>
          <w:b/>
          <w:bCs/>
          <w:sz w:val="24"/>
          <w:szCs w:val="24"/>
        </w:rPr>
        <w:t>Основные источники:</w:t>
      </w:r>
    </w:p>
    <w:p w:rsidR="00837422" w:rsidRPr="00654428" w:rsidRDefault="0083742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654428">
        <w:rPr>
          <w:bCs/>
          <w:sz w:val="24"/>
          <w:szCs w:val="24"/>
        </w:rPr>
        <w:t>ГОСТ Р 6.30-2003 «Унифицированные системы документации. Унифицированная систем</w:t>
      </w:r>
      <w:r w:rsidR="009675CD">
        <w:rPr>
          <w:bCs/>
          <w:sz w:val="24"/>
          <w:szCs w:val="24"/>
        </w:rPr>
        <w:t xml:space="preserve">а </w:t>
      </w:r>
      <w:r w:rsidRPr="00654428">
        <w:rPr>
          <w:bCs/>
          <w:sz w:val="24"/>
          <w:szCs w:val="24"/>
        </w:rPr>
        <w:t>в ОРД. Требования к оформлению документов»</w:t>
      </w:r>
      <w:r w:rsidR="00E478BF">
        <w:rPr>
          <w:bCs/>
          <w:sz w:val="24"/>
          <w:szCs w:val="24"/>
        </w:rPr>
        <w:t>.</w:t>
      </w:r>
    </w:p>
    <w:p w:rsidR="00837422" w:rsidRPr="00654428" w:rsidRDefault="0083742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654428">
        <w:rPr>
          <w:bCs/>
          <w:sz w:val="24"/>
          <w:szCs w:val="24"/>
        </w:rPr>
        <w:t>ГОСТ Р 51141-98 «Делопроизводство и архивное дело. Термины и определения».</w:t>
      </w:r>
    </w:p>
    <w:p w:rsidR="00837422" w:rsidRPr="00654428" w:rsidRDefault="0083742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654428">
        <w:rPr>
          <w:bCs/>
          <w:sz w:val="24"/>
          <w:szCs w:val="24"/>
        </w:rPr>
        <w:t>Государственная система документационного обеспечения управления. – М.: 2010.</w:t>
      </w:r>
    </w:p>
    <w:p w:rsidR="00837422" w:rsidRPr="00654428" w:rsidRDefault="0083742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654428">
        <w:rPr>
          <w:bCs/>
          <w:sz w:val="24"/>
          <w:szCs w:val="24"/>
        </w:rPr>
        <w:t>Замыцкова О.И., Басков М.И. Делопроизводство. – Ростов-на-Дону: Феникс, 2009.</w:t>
      </w:r>
    </w:p>
    <w:p w:rsidR="00837422" w:rsidRDefault="00837422" w:rsidP="00981D97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654428">
        <w:rPr>
          <w:bCs/>
          <w:sz w:val="24"/>
          <w:szCs w:val="24"/>
        </w:rPr>
        <w:t>Румынина Л.А. Документационное обеспечение управления. – М.: ИЦ «Академия», 2010.</w:t>
      </w:r>
    </w:p>
    <w:p w:rsidR="00981D97" w:rsidRDefault="00981D97" w:rsidP="00981D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bCs/>
          <w:sz w:val="24"/>
          <w:szCs w:val="24"/>
        </w:rPr>
      </w:pPr>
    </w:p>
    <w:p w:rsidR="00837422" w:rsidRPr="00E478BF" w:rsidRDefault="00837422" w:rsidP="00E478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78BF">
        <w:rPr>
          <w:b/>
          <w:bCs/>
          <w:sz w:val="24"/>
          <w:szCs w:val="24"/>
        </w:rPr>
        <w:t>Дополнительные источники:</w:t>
      </w:r>
    </w:p>
    <w:p w:rsidR="00837422" w:rsidRPr="00654428" w:rsidRDefault="00837422" w:rsidP="00837422">
      <w:pPr>
        <w:tabs>
          <w:tab w:val="left" w:pos="0"/>
          <w:tab w:val="left" w:pos="1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654428">
        <w:rPr>
          <w:bCs/>
          <w:sz w:val="24"/>
          <w:szCs w:val="24"/>
        </w:rPr>
        <w:t>Басаков М.И. Делопроизводство. – М.: Издательская ко</w:t>
      </w:r>
      <w:r w:rsidR="00981D97">
        <w:rPr>
          <w:bCs/>
          <w:sz w:val="24"/>
          <w:szCs w:val="24"/>
        </w:rPr>
        <w:t>рпорация «Дашков и Ко», 2009.</w:t>
      </w:r>
    </w:p>
    <w:p w:rsidR="00837422" w:rsidRPr="00654428" w:rsidRDefault="00837422" w:rsidP="0083742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Pr="00654428">
        <w:rPr>
          <w:bCs/>
          <w:sz w:val="24"/>
          <w:szCs w:val="24"/>
        </w:rPr>
        <w:t>Пшенко А.В. Документационное обеспечение управления. – М.</w:t>
      </w:r>
      <w:r w:rsidR="00981D97">
        <w:rPr>
          <w:bCs/>
          <w:sz w:val="24"/>
          <w:szCs w:val="24"/>
        </w:rPr>
        <w:t>: ИЦ «Академия», 2010.</w:t>
      </w:r>
    </w:p>
    <w:p w:rsidR="00837422" w:rsidRPr="00654428" w:rsidRDefault="00837422" w:rsidP="00837422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54428">
        <w:rPr>
          <w:sz w:val="24"/>
          <w:szCs w:val="24"/>
        </w:rPr>
        <w:t>Журнал «Справочник секретаря и офис-менеджера»</w:t>
      </w:r>
      <w:r w:rsidR="00E478BF">
        <w:rPr>
          <w:sz w:val="24"/>
          <w:szCs w:val="24"/>
        </w:rPr>
        <w:t>.</w:t>
      </w:r>
    </w:p>
    <w:p w:rsidR="00837422" w:rsidRPr="00654428" w:rsidRDefault="00837422" w:rsidP="00837422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654428">
        <w:rPr>
          <w:sz w:val="24"/>
          <w:szCs w:val="24"/>
        </w:rPr>
        <w:t>Журнал «Кадровое дело»</w:t>
      </w:r>
      <w:r w:rsidR="00E478BF">
        <w:rPr>
          <w:sz w:val="24"/>
          <w:szCs w:val="24"/>
        </w:rPr>
        <w:t>.</w:t>
      </w:r>
    </w:p>
    <w:p w:rsidR="00837422" w:rsidRPr="00654428" w:rsidRDefault="0083742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4"/>
          <w:szCs w:val="24"/>
        </w:rPr>
      </w:pPr>
    </w:p>
    <w:p w:rsidR="00837422" w:rsidRPr="00E478BF" w:rsidRDefault="00C02E54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Интернет-ресурсы:</w:t>
      </w:r>
    </w:p>
    <w:p w:rsidR="00E478BF" w:rsidRDefault="00837422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sz w:val="24"/>
          <w:szCs w:val="24"/>
        </w:rPr>
      </w:pPr>
      <w:r w:rsidRPr="00144A52">
        <w:rPr>
          <w:b w:val="0"/>
          <w:sz w:val="24"/>
          <w:szCs w:val="24"/>
          <w:lang w:eastAsia="en-US"/>
        </w:rPr>
        <w:t>1.Информационно-правовой портал системы «ГАРАНТ» [Электронный ресурс] – Режим до</w:t>
      </w:r>
      <w:r w:rsidRPr="00144A52">
        <w:rPr>
          <w:b w:val="0"/>
          <w:sz w:val="24"/>
          <w:szCs w:val="24"/>
          <w:lang w:eastAsia="en-US"/>
        </w:rPr>
        <w:t>с</w:t>
      </w:r>
      <w:r w:rsidRPr="00144A52">
        <w:rPr>
          <w:b w:val="0"/>
          <w:sz w:val="24"/>
          <w:szCs w:val="24"/>
          <w:lang w:eastAsia="en-US"/>
        </w:rPr>
        <w:t xml:space="preserve">тупа: </w:t>
      </w:r>
      <w:hyperlink r:id="rId15" w:history="1">
        <w:r w:rsidRPr="00144A52">
          <w:rPr>
            <w:b w:val="0"/>
            <w:sz w:val="24"/>
            <w:szCs w:val="24"/>
            <w:lang w:eastAsia="en-US"/>
          </w:rPr>
          <w:t>http://www.garant.ru/</w:t>
        </w:r>
      </w:hyperlink>
      <w:r w:rsidR="00E478BF">
        <w:rPr>
          <w:sz w:val="24"/>
          <w:szCs w:val="24"/>
        </w:rPr>
        <w:t>.</w:t>
      </w:r>
    </w:p>
    <w:p w:rsidR="00837422" w:rsidRPr="00144A52" w:rsidRDefault="00837422" w:rsidP="00837422">
      <w:pPr>
        <w:pStyle w:val="ae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2.Официальный сайт компании «Консультант Плюс». [Электронный ресурс] – Режим дост</w:t>
      </w:r>
      <w:r w:rsidRPr="00144A52">
        <w:rPr>
          <w:b w:val="0"/>
          <w:sz w:val="24"/>
          <w:szCs w:val="24"/>
          <w:lang w:eastAsia="en-US"/>
        </w:rPr>
        <w:t>у</w:t>
      </w:r>
      <w:r w:rsidRPr="00144A52">
        <w:rPr>
          <w:b w:val="0"/>
          <w:sz w:val="24"/>
          <w:szCs w:val="24"/>
          <w:lang w:eastAsia="en-US"/>
        </w:rPr>
        <w:t xml:space="preserve">па: </w:t>
      </w:r>
      <w:hyperlink r:id="rId16" w:history="1">
        <w:r w:rsidRPr="00144A52">
          <w:rPr>
            <w:b w:val="0"/>
            <w:sz w:val="24"/>
            <w:szCs w:val="24"/>
            <w:lang w:eastAsia="en-US"/>
          </w:rPr>
          <w:t>http://www.consultant.ru/</w:t>
        </w:r>
      </w:hyperlink>
      <w:r w:rsidR="00E478BF">
        <w:rPr>
          <w:sz w:val="24"/>
          <w:szCs w:val="24"/>
        </w:rPr>
        <w:t>.</w:t>
      </w:r>
    </w:p>
    <w:p w:rsidR="00837422" w:rsidRPr="00837422" w:rsidRDefault="0083742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>3</w:t>
      </w:r>
      <w:r w:rsidRPr="00837422">
        <w:rPr>
          <w:sz w:val="24"/>
          <w:szCs w:val="24"/>
          <w:lang w:eastAsia="en-US"/>
        </w:rPr>
        <w:t>.</w:t>
      </w:r>
      <w:hyperlink r:id="rId17" w:history="1">
        <w:r w:rsidRPr="00837422">
          <w:rPr>
            <w:sz w:val="24"/>
            <w:szCs w:val="24"/>
            <w:lang w:eastAsia="en-US"/>
          </w:rPr>
          <w:t>www.sekretariat.ru</w:t>
        </w:r>
      </w:hyperlink>
      <w:r w:rsidR="00E478BF">
        <w:rPr>
          <w:sz w:val="24"/>
          <w:szCs w:val="24"/>
          <w:lang w:eastAsia="en-US"/>
        </w:rPr>
        <w:t>.</w:t>
      </w:r>
    </w:p>
    <w:p w:rsidR="00837422" w:rsidRPr="00837422" w:rsidRDefault="0083742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 w:rsidRPr="00837422">
        <w:rPr>
          <w:sz w:val="24"/>
          <w:szCs w:val="24"/>
          <w:lang w:eastAsia="en-US"/>
        </w:rPr>
        <w:t>4.</w:t>
      </w:r>
      <w:hyperlink r:id="rId18" w:history="1">
        <w:r w:rsidRPr="00837422">
          <w:rPr>
            <w:sz w:val="24"/>
            <w:szCs w:val="24"/>
            <w:lang w:eastAsia="en-US"/>
          </w:rPr>
          <w:t>www.top-personal.ru</w:t>
        </w:r>
      </w:hyperlink>
      <w:r w:rsidR="00E478BF">
        <w:rPr>
          <w:sz w:val="24"/>
          <w:szCs w:val="24"/>
          <w:lang w:eastAsia="en-US"/>
        </w:rPr>
        <w:t>.</w:t>
      </w:r>
    </w:p>
    <w:p w:rsidR="00837422" w:rsidRPr="00837422" w:rsidRDefault="0083742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 w:rsidRPr="00837422">
        <w:rPr>
          <w:sz w:val="24"/>
          <w:szCs w:val="24"/>
          <w:lang w:eastAsia="en-US"/>
        </w:rPr>
        <w:t>5.</w:t>
      </w:r>
      <w:hyperlink r:id="rId19" w:history="1">
        <w:r w:rsidRPr="00837422">
          <w:rPr>
            <w:sz w:val="24"/>
            <w:szCs w:val="24"/>
            <w:lang w:eastAsia="en-US"/>
          </w:rPr>
          <w:t>www.gia.archives21.ru</w:t>
        </w:r>
      </w:hyperlink>
      <w:r w:rsidR="00E478BF">
        <w:rPr>
          <w:sz w:val="24"/>
          <w:szCs w:val="24"/>
          <w:lang w:eastAsia="en-US"/>
        </w:rPr>
        <w:t>.</w:t>
      </w:r>
    </w:p>
    <w:p w:rsidR="00D73691" w:rsidRDefault="00D73691" w:rsidP="005E2982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5E2982" w:rsidRPr="004415ED" w:rsidRDefault="005E2982" w:rsidP="00D73691">
      <w:pPr>
        <w:tabs>
          <w:tab w:val="left" w:pos="0"/>
        </w:tabs>
        <w:jc w:val="both"/>
        <w:rPr>
          <w:b/>
          <w:caps/>
        </w:rPr>
      </w:pPr>
    </w:p>
    <w:p w:rsidR="00090091" w:rsidRDefault="00090091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981D97" w:rsidRDefault="00981D97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17347E" w:rsidRDefault="0017347E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27371A" w:rsidRDefault="005204F3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936724">
        <w:rPr>
          <w:b/>
          <w:bCs/>
          <w:caps/>
          <w:color w:val="000000"/>
          <w:sz w:val="28"/>
          <w:szCs w:val="28"/>
        </w:rPr>
        <w:t>5</w:t>
      </w:r>
      <w:r w:rsidR="0017347E" w:rsidRPr="00936724">
        <w:rPr>
          <w:b/>
          <w:bCs/>
          <w:caps/>
          <w:color w:val="000000"/>
          <w:sz w:val="28"/>
          <w:szCs w:val="28"/>
        </w:rPr>
        <w:t>.</w:t>
      </w:r>
      <w:r w:rsidR="00E5642C" w:rsidRPr="00936724">
        <w:rPr>
          <w:b/>
          <w:bCs/>
          <w:caps/>
          <w:color w:val="000000"/>
          <w:sz w:val="28"/>
          <w:szCs w:val="28"/>
        </w:rPr>
        <w:t xml:space="preserve"> Контроль и оценка результатов осв</w:t>
      </w:r>
    </w:p>
    <w:p w:rsidR="00E5642C" w:rsidRPr="00936724" w:rsidRDefault="00E5642C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936724">
        <w:rPr>
          <w:b/>
          <w:bCs/>
          <w:caps/>
          <w:color w:val="000000"/>
          <w:sz w:val="28"/>
          <w:szCs w:val="28"/>
        </w:rPr>
        <w:lastRenderedPageBreak/>
        <w:t xml:space="preserve">оения </w:t>
      </w:r>
      <w:r w:rsidR="0027371A">
        <w:rPr>
          <w:b/>
          <w:bCs/>
          <w:caps/>
          <w:color w:val="000000"/>
          <w:sz w:val="28"/>
          <w:szCs w:val="28"/>
        </w:rPr>
        <w:t>ПРОИЗВОДСТВЕННОй</w:t>
      </w:r>
      <w:r w:rsidR="004359B3">
        <w:rPr>
          <w:b/>
          <w:bCs/>
          <w:caps/>
          <w:color w:val="000000"/>
          <w:sz w:val="28"/>
          <w:szCs w:val="28"/>
        </w:rPr>
        <w:t>практики</w:t>
      </w:r>
    </w:p>
    <w:p w:rsidR="0017347E" w:rsidRDefault="00E5642C" w:rsidP="0017347E">
      <w:pPr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87F56">
        <w:rPr>
          <w:sz w:val="24"/>
          <w:szCs w:val="24"/>
        </w:rPr>
        <w:t xml:space="preserve">Контроль и оценка результатов освоения </w:t>
      </w:r>
      <w:r w:rsidR="0027371A">
        <w:rPr>
          <w:sz w:val="24"/>
          <w:szCs w:val="24"/>
        </w:rPr>
        <w:t>производственной</w:t>
      </w:r>
      <w:r w:rsidRPr="00D87F56">
        <w:rPr>
          <w:sz w:val="24"/>
          <w:szCs w:val="24"/>
        </w:rPr>
        <w:t>практики осуществляется преподавателем в процессе приёма отчетов, а также сдачи обучающимися зачета.</w:t>
      </w:r>
    </w:p>
    <w:tbl>
      <w:tblPr>
        <w:tblStyle w:val="a7"/>
        <w:tblW w:w="0" w:type="auto"/>
        <w:tblLook w:val="01E0"/>
      </w:tblPr>
      <w:tblGrid>
        <w:gridCol w:w="4926"/>
        <w:gridCol w:w="4927"/>
      </w:tblGrid>
      <w:tr w:rsidR="0017347E">
        <w:tc>
          <w:tcPr>
            <w:tcW w:w="4926" w:type="dxa"/>
            <w:vAlign w:val="center"/>
          </w:tcPr>
          <w:p w:rsidR="0017347E" w:rsidRPr="00D87F56" w:rsidRDefault="0017347E" w:rsidP="00BB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D87F56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17347E" w:rsidRPr="00D87F56" w:rsidRDefault="0017347E" w:rsidP="00BB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D87F56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927" w:type="dxa"/>
            <w:vAlign w:val="center"/>
          </w:tcPr>
          <w:p w:rsidR="0017347E" w:rsidRPr="00D87F56" w:rsidRDefault="0017347E" w:rsidP="00BB268F">
            <w:pPr>
              <w:jc w:val="center"/>
              <w:rPr>
                <w:b/>
                <w:bCs/>
                <w:sz w:val="24"/>
                <w:szCs w:val="24"/>
              </w:rPr>
            </w:pPr>
            <w:r w:rsidRPr="00D87F56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37422">
        <w:tc>
          <w:tcPr>
            <w:tcW w:w="4926" w:type="dxa"/>
          </w:tcPr>
          <w:p w:rsidR="00837422" w:rsidRPr="00330658" w:rsidRDefault="00837422" w:rsidP="005F1A29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ПК 5.1. Участвовать в планировании основных показателей производства.</w:t>
            </w:r>
          </w:p>
        </w:tc>
        <w:tc>
          <w:tcPr>
            <w:tcW w:w="4927" w:type="dxa"/>
          </w:tcPr>
          <w:p w:rsidR="00837422" w:rsidRPr="00330658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-рассчитыва</w:t>
            </w:r>
            <w:r>
              <w:rPr>
                <w:sz w:val="24"/>
                <w:szCs w:val="24"/>
              </w:rPr>
              <w:t>ет</w:t>
            </w:r>
            <w:r w:rsidRPr="00330658">
              <w:rPr>
                <w:sz w:val="24"/>
                <w:szCs w:val="24"/>
              </w:rPr>
              <w:t xml:space="preserve"> выход продукции в ассортименте;</w:t>
            </w:r>
          </w:p>
          <w:p w:rsidR="00837422" w:rsidRPr="00330658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-рассчитыва</w:t>
            </w:r>
            <w:r>
              <w:rPr>
                <w:sz w:val="24"/>
                <w:szCs w:val="24"/>
              </w:rPr>
              <w:t>ет</w:t>
            </w:r>
            <w:r w:rsidRPr="00330658">
              <w:rPr>
                <w:sz w:val="24"/>
                <w:szCs w:val="24"/>
              </w:rPr>
              <w:t xml:space="preserve"> экономические показатели структурного подразделения организации</w:t>
            </w:r>
          </w:p>
        </w:tc>
      </w:tr>
      <w:tr w:rsidR="00837422">
        <w:tc>
          <w:tcPr>
            <w:tcW w:w="4926" w:type="dxa"/>
          </w:tcPr>
          <w:p w:rsidR="00837422" w:rsidRPr="00330658" w:rsidRDefault="0083742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ПК 5.2. Планировать выполнение работ исполнителями.</w:t>
            </w:r>
          </w:p>
        </w:tc>
        <w:tc>
          <w:tcPr>
            <w:tcW w:w="4927" w:type="dxa"/>
          </w:tcPr>
          <w:p w:rsidR="00837422" w:rsidRDefault="00837422" w:rsidP="005F1A29">
            <w:pPr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-принима</w:t>
            </w:r>
            <w:r>
              <w:rPr>
                <w:sz w:val="24"/>
                <w:szCs w:val="24"/>
              </w:rPr>
              <w:t>ет</w:t>
            </w:r>
            <w:r w:rsidRPr="00330658">
              <w:rPr>
                <w:sz w:val="24"/>
                <w:szCs w:val="24"/>
              </w:rPr>
              <w:t xml:space="preserve"> управленческие решения</w:t>
            </w:r>
          </w:p>
          <w:p w:rsidR="00837422" w:rsidRPr="00330658" w:rsidRDefault="00837422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-определяет цели, задачи, направления стратегического планирования</w:t>
            </w:r>
          </w:p>
        </w:tc>
      </w:tr>
      <w:tr w:rsidR="00837422">
        <w:tc>
          <w:tcPr>
            <w:tcW w:w="4926" w:type="dxa"/>
          </w:tcPr>
          <w:p w:rsidR="00837422" w:rsidRPr="00330658" w:rsidRDefault="0083742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ПК 5.3. Организовывать работу трудового коллектива.</w:t>
            </w:r>
          </w:p>
        </w:tc>
        <w:tc>
          <w:tcPr>
            <w:tcW w:w="4927" w:type="dxa"/>
          </w:tcPr>
          <w:p w:rsidR="00837422" w:rsidRPr="00330658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-организовыва</w:t>
            </w:r>
            <w:r>
              <w:rPr>
                <w:sz w:val="24"/>
                <w:szCs w:val="24"/>
              </w:rPr>
              <w:t>ет</w:t>
            </w:r>
            <w:r w:rsidRPr="00330658">
              <w:rPr>
                <w:sz w:val="24"/>
                <w:szCs w:val="24"/>
              </w:rPr>
              <w:t xml:space="preserve"> работу коллектива исполнителей</w:t>
            </w:r>
          </w:p>
        </w:tc>
      </w:tr>
      <w:tr w:rsidR="00837422">
        <w:tc>
          <w:tcPr>
            <w:tcW w:w="4926" w:type="dxa"/>
          </w:tcPr>
          <w:p w:rsidR="00837422" w:rsidRPr="00330658" w:rsidRDefault="0083742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ПК 5.4. Контролировать ход и оценивать результаты выполнения работ исполнителями.</w:t>
            </w:r>
          </w:p>
        </w:tc>
        <w:tc>
          <w:tcPr>
            <w:tcW w:w="4927" w:type="dxa"/>
          </w:tcPr>
          <w:p w:rsidR="00837422" w:rsidRPr="00330658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-ве</w:t>
            </w:r>
            <w:r>
              <w:rPr>
                <w:sz w:val="24"/>
                <w:szCs w:val="24"/>
              </w:rPr>
              <w:t>дет</w:t>
            </w:r>
            <w:r w:rsidRPr="00330658">
              <w:rPr>
                <w:sz w:val="24"/>
                <w:szCs w:val="24"/>
              </w:rPr>
              <w:t xml:space="preserve"> табель учета рабочего времени работников;</w:t>
            </w:r>
          </w:p>
          <w:p w:rsidR="00837422" w:rsidRPr="00330658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 рассчитыва</w:t>
            </w:r>
            <w:r>
              <w:rPr>
                <w:sz w:val="24"/>
                <w:szCs w:val="24"/>
              </w:rPr>
              <w:t>ет</w:t>
            </w:r>
            <w:r w:rsidRPr="00330658">
              <w:rPr>
                <w:sz w:val="24"/>
                <w:szCs w:val="24"/>
              </w:rPr>
              <w:t xml:space="preserve"> заработную плату</w:t>
            </w:r>
          </w:p>
        </w:tc>
      </w:tr>
      <w:tr w:rsidR="00837422">
        <w:tc>
          <w:tcPr>
            <w:tcW w:w="4926" w:type="dxa"/>
          </w:tcPr>
          <w:p w:rsidR="00837422" w:rsidRPr="00330658" w:rsidRDefault="00837422" w:rsidP="005F1A29">
            <w:pPr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ПК 5.5. Вести утвержденную учетно-отчетную документацию.</w:t>
            </w:r>
          </w:p>
        </w:tc>
        <w:tc>
          <w:tcPr>
            <w:tcW w:w="4927" w:type="dxa"/>
          </w:tcPr>
          <w:p w:rsidR="00837422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658">
              <w:rPr>
                <w:sz w:val="24"/>
                <w:szCs w:val="24"/>
              </w:rPr>
              <w:t>-оформля</w:t>
            </w:r>
            <w:r>
              <w:rPr>
                <w:sz w:val="24"/>
                <w:szCs w:val="24"/>
              </w:rPr>
              <w:t xml:space="preserve">ет </w:t>
            </w:r>
            <w:r w:rsidRPr="00330658">
              <w:rPr>
                <w:sz w:val="24"/>
                <w:szCs w:val="24"/>
              </w:rPr>
              <w:t>документы на различные операции с сырьем, полуфабрикатами и готовой продукцией.</w:t>
            </w:r>
          </w:p>
          <w:p w:rsidR="00837422" w:rsidRPr="00330658" w:rsidRDefault="00837422" w:rsidP="005F1A2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оформляет служебную документацию различных видов и ведет работу с ней</w:t>
            </w:r>
          </w:p>
        </w:tc>
      </w:tr>
    </w:tbl>
    <w:p w:rsidR="0010385C" w:rsidRDefault="0010385C" w:rsidP="00D87F56">
      <w:pPr>
        <w:spacing w:line="360" w:lineRule="auto"/>
        <w:rPr>
          <w:sz w:val="24"/>
          <w:szCs w:val="24"/>
        </w:rPr>
        <w:sectPr w:rsidR="0010385C" w:rsidSect="00BF5D17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Style w:val="a7"/>
        <w:tblW w:w="0" w:type="auto"/>
        <w:tblLook w:val="01E0"/>
      </w:tblPr>
      <w:tblGrid>
        <w:gridCol w:w="4926"/>
        <w:gridCol w:w="4927"/>
      </w:tblGrid>
      <w:tr w:rsidR="0017347E">
        <w:tc>
          <w:tcPr>
            <w:tcW w:w="4926" w:type="dxa"/>
          </w:tcPr>
          <w:p w:rsidR="0017347E" w:rsidRPr="0017347E" w:rsidRDefault="0017347E" w:rsidP="0010385C">
            <w:pPr>
              <w:jc w:val="both"/>
              <w:rPr>
                <w:b/>
                <w:sz w:val="24"/>
                <w:szCs w:val="24"/>
              </w:rPr>
            </w:pPr>
            <w:r w:rsidRPr="0017347E">
              <w:rPr>
                <w:b/>
                <w:sz w:val="24"/>
                <w:szCs w:val="24"/>
              </w:rPr>
              <w:lastRenderedPageBreak/>
              <w:t>Результаты обучения</w:t>
            </w:r>
          </w:p>
          <w:p w:rsidR="0017347E" w:rsidRPr="0017347E" w:rsidRDefault="0017347E" w:rsidP="001038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(освоенные общие </w:t>
            </w:r>
            <w:r w:rsidRPr="0017347E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4927" w:type="dxa"/>
          </w:tcPr>
          <w:p w:rsidR="0017347E" w:rsidRPr="0017347E" w:rsidRDefault="0017347E" w:rsidP="0010385C">
            <w:pPr>
              <w:jc w:val="both"/>
              <w:rPr>
                <w:b/>
                <w:sz w:val="24"/>
                <w:szCs w:val="24"/>
              </w:rPr>
            </w:pPr>
            <w:r w:rsidRPr="0017347E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17347E">
        <w:tc>
          <w:tcPr>
            <w:tcW w:w="4926" w:type="dxa"/>
          </w:tcPr>
          <w:p w:rsidR="0017347E" w:rsidRPr="0017347E" w:rsidRDefault="0017347E" w:rsidP="0010385C">
            <w:pPr>
              <w:ind w:hanging="56"/>
              <w:jc w:val="both"/>
              <w:rPr>
                <w:sz w:val="24"/>
                <w:szCs w:val="24"/>
              </w:rPr>
            </w:pPr>
            <w:r w:rsidRPr="0017347E">
              <w:rPr>
                <w:sz w:val="24"/>
                <w:szCs w:val="24"/>
              </w:rPr>
              <w:t>ОК.1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17347E" w:rsidRPr="0017347E" w:rsidRDefault="0017347E" w:rsidP="0010385C">
            <w:pPr>
              <w:jc w:val="both"/>
              <w:rPr>
                <w:sz w:val="24"/>
                <w:szCs w:val="24"/>
              </w:rPr>
            </w:pPr>
            <w:r w:rsidRPr="0017347E">
              <w:rPr>
                <w:sz w:val="24"/>
                <w:szCs w:val="24"/>
              </w:rPr>
              <w:t>Наблюдение за навыками работы и наличием интереса к профессии.</w:t>
            </w:r>
          </w:p>
        </w:tc>
      </w:tr>
      <w:tr w:rsidR="0017347E">
        <w:tc>
          <w:tcPr>
            <w:tcW w:w="4926" w:type="dxa"/>
          </w:tcPr>
          <w:p w:rsidR="0017347E" w:rsidRPr="0017347E" w:rsidRDefault="0017347E" w:rsidP="0010385C">
            <w:pPr>
              <w:jc w:val="both"/>
              <w:rPr>
                <w:sz w:val="24"/>
                <w:szCs w:val="24"/>
              </w:rPr>
            </w:pPr>
            <w:r w:rsidRPr="0017347E">
              <w:rPr>
                <w:sz w:val="24"/>
                <w:szCs w:val="24"/>
              </w:rPr>
              <w:t>ОК.2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927" w:type="dxa"/>
          </w:tcPr>
          <w:p w:rsidR="0017347E" w:rsidRPr="0017347E" w:rsidRDefault="0017347E" w:rsidP="0010385C">
            <w:pPr>
              <w:jc w:val="both"/>
              <w:rPr>
                <w:sz w:val="24"/>
                <w:szCs w:val="24"/>
              </w:rPr>
            </w:pPr>
            <w:r w:rsidRPr="0017347E">
              <w:rPr>
                <w:sz w:val="24"/>
                <w:szCs w:val="24"/>
              </w:rPr>
              <w:t>Наблюдение за поведением и ролью обучающегося в группе.</w:t>
            </w:r>
          </w:p>
          <w:p w:rsidR="0017347E" w:rsidRPr="0017347E" w:rsidRDefault="0017347E" w:rsidP="0010385C">
            <w:pPr>
              <w:jc w:val="both"/>
              <w:rPr>
                <w:sz w:val="24"/>
                <w:szCs w:val="24"/>
              </w:rPr>
            </w:pPr>
            <w:r w:rsidRPr="0017347E">
              <w:rPr>
                <w:sz w:val="24"/>
                <w:szCs w:val="24"/>
              </w:rPr>
              <w:t>Наблюдение за поведением и ролью обучающегося в процессе практики.</w:t>
            </w:r>
          </w:p>
          <w:p w:rsidR="0017347E" w:rsidRPr="0017347E" w:rsidRDefault="0017347E" w:rsidP="0010385C">
            <w:pPr>
              <w:jc w:val="both"/>
              <w:rPr>
                <w:sz w:val="24"/>
                <w:szCs w:val="24"/>
              </w:rPr>
            </w:pPr>
            <w:r w:rsidRPr="0017347E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поведением обучающегося в процессе участия в мероприятиях патриотического направления.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поведением обучающегося в процессе участия в мероприятиях, проводимых во время военных сборов.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bookmarkStart w:id="11" w:name="sub_10514"/>
            <w:r w:rsidRPr="00D87F56">
              <w:rPr>
                <w:sz w:val="24"/>
                <w:szCs w:val="24"/>
              </w:rPr>
              <w:t>ОК.4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11"/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ОК.5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поведением и ролью обучающегося в процессе практики.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ОК.6 Осуществлять поиск информации, необходимой для эффективного выполнения профессиональных задач.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Оценка содержания рефератов.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ОК.7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навыками работы в глобальных информационных сетях.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ОК.8 Работать в команде, эффективно общаться с коллегами, руководством, клиентами.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поведением и ролью обучающегося в группе.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поведением и ролью обучающего</w:t>
            </w:r>
            <w:r>
              <w:rPr>
                <w:sz w:val="24"/>
                <w:szCs w:val="24"/>
              </w:rPr>
              <w:t xml:space="preserve">ся в процессе </w:t>
            </w:r>
            <w:r w:rsidRPr="00D87F56">
              <w:rPr>
                <w:sz w:val="24"/>
                <w:szCs w:val="24"/>
              </w:rPr>
              <w:t>практики.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ОК.9 Ориентироваться в условиях частой смены технологий в профессиональной деятельности.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Оценка содержания рефератов.</w:t>
            </w:r>
          </w:p>
        </w:tc>
      </w:tr>
      <w:tr w:rsidR="0017347E">
        <w:tc>
          <w:tcPr>
            <w:tcW w:w="4926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ОК.10 Исполнять воинскую обязанность, в том числе с применением полученных профессиональных знаний (для юношей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17347E" w:rsidRPr="00D87F56" w:rsidRDefault="0017347E" w:rsidP="0010385C">
            <w:pPr>
              <w:jc w:val="both"/>
              <w:rPr>
                <w:sz w:val="24"/>
                <w:szCs w:val="24"/>
              </w:rPr>
            </w:pPr>
            <w:r w:rsidRPr="00D87F56">
              <w:rPr>
                <w:sz w:val="24"/>
                <w:szCs w:val="24"/>
              </w:rPr>
              <w:t>Наблюдение за поведением обучающегося в процессе участия в мероприятиях патриотического направления.</w:t>
            </w:r>
          </w:p>
        </w:tc>
      </w:tr>
    </w:tbl>
    <w:p w:rsidR="0017347E" w:rsidRPr="00D87F56" w:rsidRDefault="0017347E" w:rsidP="00837422">
      <w:pPr>
        <w:spacing w:line="360" w:lineRule="auto"/>
      </w:pPr>
    </w:p>
    <w:sectPr w:rsidR="0017347E" w:rsidRPr="00D87F56" w:rsidSect="00BF5D17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2B9" w:rsidRDefault="004F52B9">
      <w:r>
        <w:separator/>
      </w:r>
    </w:p>
  </w:endnote>
  <w:endnote w:type="continuationSeparator" w:id="1">
    <w:p w:rsidR="004F52B9" w:rsidRDefault="004F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85C" w:rsidRDefault="00DE79D4" w:rsidP="00532C6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38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385C">
      <w:rPr>
        <w:rStyle w:val="a5"/>
        <w:noProof/>
      </w:rPr>
      <w:t>4</w:t>
    </w:r>
    <w:r>
      <w:rPr>
        <w:rStyle w:val="a5"/>
      </w:rPr>
      <w:fldChar w:fldCharType="end"/>
    </w:r>
  </w:p>
  <w:p w:rsidR="0010385C" w:rsidRDefault="0010385C" w:rsidP="00532C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DD" w:rsidRDefault="00DE79D4" w:rsidP="00BF5D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32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2DD" w:rsidRDefault="00C832DD" w:rsidP="00BF5D1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DD" w:rsidRDefault="00DE79D4" w:rsidP="00BF5D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32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4BFD">
      <w:rPr>
        <w:rStyle w:val="a5"/>
        <w:noProof/>
      </w:rPr>
      <w:t>15</w:t>
    </w:r>
    <w:r>
      <w:rPr>
        <w:rStyle w:val="a5"/>
      </w:rPr>
      <w:fldChar w:fldCharType="end"/>
    </w:r>
  </w:p>
  <w:p w:rsidR="00C832DD" w:rsidRDefault="00C832DD" w:rsidP="00BF5D17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DD" w:rsidRDefault="00C832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2B9" w:rsidRDefault="004F52B9">
      <w:r>
        <w:separator/>
      </w:r>
    </w:p>
  </w:footnote>
  <w:footnote w:type="continuationSeparator" w:id="1">
    <w:p w:rsidR="004F52B9" w:rsidRDefault="004F5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DD" w:rsidRDefault="00C832DD" w:rsidP="00BF5D17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5A2"/>
    <w:multiLevelType w:val="multilevel"/>
    <w:tmpl w:val="5900D91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A57C13"/>
    <w:multiLevelType w:val="singleLevel"/>
    <w:tmpl w:val="4C8AA622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10012490"/>
    <w:multiLevelType w:val="hybridMultilevel"/>
    <w:tmpl w:val="D85830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42541"/>
    <w:multiLevelType w:val="hybridMultilevel"/>
    <w:tmpl w:val="AB40621E"/>
    <w:lvl w:ilvl="0" w:tplc="F91402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CA1C1B"/>
    <w:multiLevelType w:val="hybridMultilevel"/>
    <w:tmpl w:val="EDA0C2C0"/>
    <w:lvl w:ilvl="0" w:tplc="DAD6C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30ED2"/>
    <w:multiLevelType w:val="multilevel"/>
    <w:tmpl w:val="E480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2B0A6A76"/>
    <w:multiLevelType w:val="hybridMultilevel"/>
    <w:tmpl w:val="2B9203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323577"/>
    <w:multiLevelType w:val="hybridMultilevel"/>
    <w:tmpl w:val="AD46D8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D572773"/>
    <w:multiLevelType w:val="hybridMultilevel"/>
    <w:tmpl w:val="5BE0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34EEC"/>
    <w:multiLevelType w:val="multilevel"/>
    <w:tmpl w:val="CE68E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C22032"/>
    <w:multiLevelType w:val="hybridMultilevel"/>
    <w:tmpl w:val="B60A3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FF135FB"/>
    <w:multiLevelType w:val="multilevel"/>
    <w:tmpl w:val="59DE00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AE69E1"/>
    <w:multiLevelType w:val="hybridMultilevel"/>
    <w:tmpl w:val="1C00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C4606F"/>
    <w:multiLevelType w:val="multilevel"/>
    <w:tmpl w:val="8556982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71D36A9"/>
    <w:multiLevelType w:val="hybridMultilevel"/>
    <w:tmpl w:val="E878C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7E3B84"/>
    <w:multiLevelType w:val="hybridMultilevel"/>
    <w:tmpl w:val="03F666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F445AB"/>
    <w:multiLevelType w:val="hybridMultilevel"/>
    <w:tmpl w:val="D9E0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FF1D4A"/>
    <w:multiLevelType w:val="hybridMultilevel"/>
    <w:tmpl w:val="8CF88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C77AC8"/>
    <w:multiLevelType w:val="hybridMultilevel"/>
    <w:tmpl w:val="4C62D6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0E7A32"/>
    <w:multiLevelType w:val="hybridMultilevel"/>
    <w:tmpl w:val="2BCEEC12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B70FCE"/>
    <w:multiLevelType w:val="hybridMultilevel"/>
    <w:tmpl w:val="152C98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2"/>
  </w:num>
  <w:num w:numId="8">
    <w:abstractNumId w:val="9"/>
  </w:num>
  <w:num w:numId="9">
    <w:abstractNumId w:val="15"/>
  </w:num>
  <w:num w:numId="10">
    <w:abstractNumId w:val="17"/>
  </w:num>
  <w:num w:numId="11">
    <w:abstractNumId w:val="19"/>
  </w:num>
  <w:num w:numId="12">
    <w:abstractNumId w:val="11"/>
  </w:num>
  <w:num w:numId="13">
    <w:abstractNumId w:val="2"/>
  </w:num>
  <w:num w:numId="14">
    <w:abstractNumId w:val="20"/>
  </w:num>
  <w:num w:numId="15">
    <w:abstractNumId w:val="6"/>
  </w:num>
  <w:num w:numId="16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8"/>
  </w:num>
  <w:num w:numId="20">
    <w:abstractNumId w:val="18"/>
  </w:num>
  <w:num w:numId="21">
    <w:abstractNumId w:val="10"/>
  </w:num>
  <w:num w:numId="22">
    <w:abstractNumId w:val="0"/>
  </w:num>
  <w:num w:numId="23">
    <w:abstractNumId w:val="13"/>
  </w:num>
  <w:num w:numId="24">
    <w:abstractNumId w:val="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42C"/>
    <w:rsid w:val="00011818"/>
    <w:rsid w:val="00031A31"/>
    <w:rsid w:val="0003236A"/>
    <w:rsid w:val="000375FE"/>
    <w:rsid w:val="00090091"/>
    <w:rsid w:val="000A7CAD"/>
    <w:rsid w:val="000E18C3"/>
    <w:rsid w:val="000E4DB9"/>
    <w:rsid w:val="000F3581"/>
    <w:rsid w:val="0010385C"/>
    <w:rsid w:val="00110242"/>
    <w:rsid w:val="00160CD3"/>
    <w:rsid w:val="0017347E"/>
    <w:rsid w:val="00191816"/>
    <w:rsid w:val="0019227B"/>
    <w:rsid w:val="001E6D85"/>
    <w:rsid w:val="00246C71"/>
    <w:rsid w:val="0026046D"/>
    <w:rsid w:val="0027371A"/>
    <w:rsid w:val="002756AB"/>
    <w:rsid w:val="002D5473"/>
    <w:rsid w:val="0031219B"/>
    <w:rsid w:val="00312CFC"/>
    <w:rsid w:val="0033109C"/>
    <w:rsid w:val="00336568"/>
    <w:rsid w:val="00365DAC"/>
    <w:rsid w:val="00384B42"/>
    <w:rsid w:val="00385F1B"/>
    <w:rsid w:val="0039370E"/>
    <w:rsid w:val="003D2B4C"/>
    <w:rsid w:val="003D3A51"/>
    <w:rsid w:val="003E4951"/>
    <w:rsid w:val="003F3F9F"/>
    <w:rsid w:val="00431775"/>
    <w:rsid w:val="004359B3"/>
    <w:rsid w:val="004437A5"/>
    <w:rsid w:val="00446EC4"/>
    <w:rsid w:val="00466CF8"/>
    <w:rsid w:val="004B1EAA"/>
    <w:rsid w:val="004F52B9"/>
    <w:rsid w:val="005204F3"/>
    <w:rsid w:val="005934FB"/>
    <w:rsid w:val="005D7734"/>
    <w:rsid w:val="005E168D"/>
    <w:rsid w:val="005E2982"/>
    <w:rsid w:val="005F1A29"/>
    <w:rsid w:val="00602001"/>
    <w:rsid w:val="006266E1"/>
    <w:rsid w:val="00672CD3"/>
    <w:rsid w:val="006C6E81"/>
    <w:rsid w:val="006F4549"/>
    <w:rsid w:val="0070422E"/>
    <w:rsid w:val="00704985"/>
    <w:rsid w:val="007141D5"/>
    <w:rsid w:val="007439C2"/>
    <w:rsid w:val="007442A4"/>
    <w:rsid w:val="007443AB"/>
    <w:rsid w:val="00766388"/>
    <w:rsid w:val="00777B0A"/>
    <w:rsid w:val="008165B3"/>
    <w:rsid w:val="00837422"/>
    <w:rsid w:val="0086799C"/>
    <w:rsid w:val="00884EF2"/>
    <w:rsid w:val="008C0C3E"/>
    <w:rsid w:val="00930956"/>
    <w:rsid w:val="00936724"/>
    <w:rsid w:val="00936D2C"/>
    <w:rsid w:val="009675CD"/>
    <w:rsid w:val="00973709"/>
    <w:rsid w:val="00981D97"/>
    <w:rsid w:val="009F1360"/>
    <w:rsid w:val="00A0050C"/>
    <w:rsid w:val="00A23F07"/>
    <w:rsid w:val="00A666AC"/>
    <w:rsid w:val="00A9473A"/>
    <w:rsid w:val="00AB64B0"/>
    <w:rsid w:val="00AF5FE8"/>
    <w:rsid w:val="00B14804"/>
    <w:rsid w:val="00B70016"/>
    <w:rsid w:val="00B8299F"/>
    <w:rsid w:val="00B94DB2"/>
    <w:rsid w:val="00BA7D33"/>
    <w:rsid w:val="00BB268F"/>
    <w:rsid w:val="00BF5BD2"/>
    <w:rsid w:val="00BF5D17"/>
    <w:rsid w:val="00C02E54"/>
    <w:rsid w:val="00C061AE"/>
    <w:rsid w:val="00C65B49"/>
    <w:rsid w:val="00C71F62"/>
    <w:rsid w:val="00C832DD"/>
    <w:rsid w:val="00CF512B"/>
    <w:rsid w:val="00CF5E07"/>
    <w:rsid w:val="00D31946"/>
    <w:rsid w:val="00D433A8"/>
    <w:rsid w:val="00D73691"/>
    <w:rsid w:val="00D87F56"/>
    <w:rsid w:val="00DE0D97"/>
    <w:rsid w:val="00DE79D4"/>
    <w:rsid w:val="00E478BF"/>
    <w:rsid w:val="00E5642C"/>
    <w:rsid w:val="00E5786D"/>
    <w:rsid w:val="00E85800"/>
    <w:rsid w:val="00EA7577"/>
    <w:rsid w:val="00EB082E"/>
    <w:rsid w:val="00EE4BFD"/>
    <w:rsid w:val="00F8254B"/>
    <w:rsid w:val="00F95086"/>
    <w:rsid w:val="00F97F27"/>
    <w:rsid w:val="00FB0509"/>
    <w:rsid w:val="00FC08EE"/>
    <w:rsid w:val="00FC0CDF"/>
    <w:rsid w:val="00FC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42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442A4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5E2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E2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5E298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E29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sid w:val="00E5642C"/>
    <w:rPr>
      <w:rFonts w:ascii="Wingdings" w:hAnsi="Wingdings"/>
    </w:rPr>
  </w:style>
  <w:style w:type="paragraph" w:styleId="a3">
    <w:name w:val="footer"/>
    <w:basedOn w:val="a"/>
    <w:link w:val="a4"/>
    <w:uiPriority w:val="99"/>
    <w:rsid w:val="00E5642C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E5642C"/>
  </w:style>
  <w:style w:type="paragraph" w:customStyle="1" w:styleId="a6">
    <w:name w:val="Знак"/>
    <w:basedOn w:val="a"/>
    <w:rsid w:val="00E5642C"/>
    <w:pPr>
      <w:widowControl/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E5642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basedOn w:val="a0"/>
    <w:link w:val="a3"/>
    <w:uiPriority w:val="99"/>
    <w:rsid w:val="00E5642C"/>
    <w:rPr>
      <w:lang w:val="ru-RU" w:eastAsia="ar-SA" w:bidi="ar-SA"/>
    </w:rPr>
  </w:style>
  <w:style w:type="paragraph" w:customStyle="1" w:styleId="a8">
    <w:name w:val="Прижатый влево"/>
    <w:basedOn w:val="a"/>
    <w:next w:val="a"/>
    <w:rsid w:val="00CF512B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7442A4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442A4"/>
    <w:rPr>
      <w:sz w:val="24"/>
      <w:szCs w:val="24"/>
      <w:lang w:val="ru-RU" w:eastAsia="ru-RU" w:bidi="ar-SA"/>
    </w:rPr>
  </w:style>
  <w:style w:type="paragraph" w:styleId="20">
    <w:name w:val="Body Text Indent 2"/>
    <w:basedOn w:val="a"/>
    <w:rsid w:val="00D73691"/>
    <w:pPr>
      <w:widowControl/>
      <w:suppressAutoHyphens w:val="0"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styleId="ab">
    <w:name w:val="Hyperlink"/>
    <w:rsid w:val="00D73691"/>
    <w:rPr>
      <w:color w:val="0000FF"/>
      <w:u w:val="single"/>
    </w:rPr>
  </w:style>
  <w:style w:type="paragraph" w:styleId="ac">
    <w:name w:val="List"/>
    <w:basedOn w:val="a"/>
    <w:rsid w:val="00090091"/>
    <w:pPr>
      <w:widowControl/>
      <w:suppressAutoHyphens w:val="0"/>
      <w:autoSpaceDE/>
      <w:ind w:left="283" w:hanging="283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0016"/>
  </w:style>
  <w:style w:type="paragraph" w:styleId="ad">
    <w:name w:val="Document Map"/>
    <w:basedOn w:val="a"/>
    <w:semiHidden/>
    <w:rsid w:val="00CF5E07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CF5E07"/>
    <w:rPr>
      <w:sz w:val="24"/>
      <w:szCs w:val="24"/>
      <w:lang w:val="ru-RU" w:eastAsia="ru-RU" w:bidi="ar-SA"/>
    </w:rPr>
  </w:style>
  <w:style w:type="paragraph" w:styleId="21">
    <w:name w:val="List 2"/>
    <w:basedOn w:val="a"/>
    <w:rsid w:val="00CF5E07"/>
    <w:pPr>
      <w:ind w:left="566" w:hanging="283"/>
    </w:pPr>
  </w:style>
  <w:style w:type="paragraph" w:styleId="30">
    <w:name w:val="Body Text 3"/>
    <w:basedOn w:val="a"/>
    <w:rsid w:val="005E2982"/>
    <w:pPr>
      <w:spacing w:after="120"/>
    </w:pPr>
    <w:rPr>
      <w:sz w:val="16"/>
      <w:szCs w:val="16"/>
    </w:rPr>
  </w:style>
  <w:style w:type="paragraph" w:styleId="22">
    <w:name w:val="Body Text 2"/>
    <w:basedOn w:val="a"/>
    <w:rsid w:val="00FC0CDF"/>
    <w:pPr>
      <w:widowControl/>
      <w:suppressAutoHyphens w:val="0"/>
      <w:autoSpaceDE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8">
    <w:name w:val="Style8"/>
    <w:basedOn w:val="a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styleId="ae">
    <w:name w:val="caption"/>
    <w:basedOn w:val="a"/>
    <w:qFormat/>
    <w:rsid w:val="00837422"/>
    <w:pPr>
      <w:widowControl/>
      <w:suppressAutoHyphens w:val="0"/>
      <w:autoSpaceDE/>
      <w:jc w:val="center"/>
    </w:pPr>
    <w:rPr>
      <w:b/>
      <w:sz w:val="28"/>
      <w:lang w:eastAsia="ru-RU"/>
    </w:rPr>
  </w:style>
  <w:style w:type="paragraph" w:customStyle="1" w:styleId="Style3">
    <w:name w:val="Style3"/>
    <w:basedOn w:val="a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0385C"/>
    <w:pPr>
      <w:suppressAutoHyphens w:val="0"/>
      <w:autoSpaceDN w:val="0"/>
      <w:adjustRightInd w:val="0"/>
      <w:spacing w:line="326" w:lineRule="exact"/>
      <w:jc w:val="center"/>
    </w:pPr>
    <w:rPr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10385C"/>
    <w:rPr>
      <w:rFonts w:ascii="Times New Roman" w:hAnsi="Times New Roman" w:cs="Times New Roman"/>
      <w:b/>
      <w:bCs/>
      <w:sz w:val="26"/>
      <w:szCs w:val="26"/>
    </w:rPr>
  </w:style>
  <w:style w:type="paragraph" w:styleId="af">
    <w:name w:val="No Spacing"/>
    <w:uiPriority w:val="99"/>
    <w:qFormat/>
    <w:rsid w:val="0010385C"/>
    <w:pPr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top-persona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garant.ru/" TargetMode="External"/><Relationship Id="rId17" Type="http://schemas.openxmlformats.org/officeDocument/2006/relationships/hyperlink" Target="http://www.sekretaria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ia.archives21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mybiz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</vt:lpstr>
    </vt:vector>
  </TitlesOfParts>
  <Company>MoBIL GROUP</Company>
  <LinksUpToDate>false</LinksUpToDate>
  <CharactersWithSpaces>19655</CharactersWithSpaces>
  <SharedDoc>false</SharedDoc>
  <HLinks>
    <vt:vector size="48" baseType="variant">
      <vt:variant>
        <vt:i4>4849739</vt:i4>
      </vt:variant>
      <vt:variant>
        <vt:i4>21</vt:i4>
      </vt:variant>
      <vt:variant>
        <vt:i4>0</vt:i4>
      </vt:variant>
      <vt:variant>
        <vt:i4>5</vt:i4>
      </vt:variant>
      <vt:variant>
        <vt:lpwstr>http://www.gia.archives21.ru/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http://www.top-personal.ru/</vt:lpwstr>
      </vt:variant>
      <vt:variant>
        <vt:lpwstr/>
      </vt:variant>
      <vt:variant>
        <vt:i4>7798907</vt:i4>
      </vt:variant>
      <vt:variant>
        <vt:i4>15</vt:i4>
      </vt:variant>
      <vt:variant>
        <vt:i4>0</vt:i4>
      </vt:variant>
      <vt:variant>
        <vt:i4>5</vt:i4>
      </vt:variant>
      <vt:variant>
        <vt:lpwstr>http://www.sekretariat.ru/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196635</vt:i4>
      </vt:variant>
      <vt:variant>
        <vt:i4>6</vt:i4>
      </vt:variant>
      <vt:variant>
        <vt:i4>0</vt:i4>
      </vt:variant>
      <vt:variant>
        <vt:i4>5</vt:i4>
      </vt:variant>
      <vt:variant>
        <vt:lpwstr>http://www.mybiz.ru/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</dc:title>
  <dc:subject/>
  <dc:creator>Home</dc:creator>
  <cp:keywords/>
  <dc:description/>
  <cp:lastModifiedBy>User</cp:lastModifiedBy>
  <cp:revision>9</cp:revision>
  <cp:lastPrinted>2014-05-12T07:22:00Z</cp:lastPrinted>
  <dcterms:created xsi:type="dcterms:W3CDTF">2014-05-12T06:36:00Z</dcterms:created>
  <dcterms:modified xsi:type="dcterms:W3CDTF">2019-02-05T08:23:00Z</dcterms:modified>
</cp:coreProperties>
</file>