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EFD4" w14:textId="513A3948" w:rsidR="00D41742" w:rsidRDefault="00D41742" w:rsidP="00D41742">
      <w:pPr>
        <w:pStyle w:val="a3"/>
        <w:jc w:val="center"/>
        <w:rPr>
          <w:rFonts w:ascii="Times New Roman" w:eastAsia="Courier New" w:hAnsi="Times New Roman"/>
          <w:b/>
          <w:color w:val="000000" w:themeColor="text1"/>
          <w:sz w:val="28"/>
          <w:szCs w:val="28"/>
        </w:rPr>
      </w:pPr>
      <w:r w:rsidRPr="009C54EC">
        <w:rPr>
          <w:rFonts w:ascii="Times New Roman" w:eastAsia="Courier New" w:hAnsi="Times New Roman"/>
          <w:b/>
          <w:color w:val="000000" w:themeColor="text1"/>
          <w:sz w:val="28"/>
          <w:szCs w:val="28"/>
        </w:rPr>
        <w:t>Места осуществления образовательной деятельности</w:t>
      </w:r>
      <w:r>
        <w:rPr>
          <w:rFonts w:ascii="Times New Roman" w:eastAsia="Courier New" w:hAnsi="Times New Roman"/>
          <w:b/>
          <w:color w:val="000000" w:themeColor="text1"/>
          <w:sz w:val="28"/>
          <w:szCs w:val="28"/>
        </w:rPr>
        <w:t>, в том числе не указываемые в соответствии с частью 4 статьи 91 273-ФЗ от 29.12.2012 г. «Об образовании в РФ» в приложении к лицензии на осуществлении образовательной деятельности</w:t>
      </w:r>
    </w:p>
    <w:p w14:paraId="41B47086" w14:textId="77777777" w:rsidR="00254068" w:rsidRDefault="00254068" w:rsidP="00D41742">
      <w:pPr>
        <w:pStyle w:val="a3"/>
        <w:jc w:val="center"/>
        <w:rPr>
          <w:rFonts w:ascii="Times New Roman" w:eastAsia="Courier New" w:hAnsi="Times New Roman"/>
          <w:b/>
          <w:color w:val="000000" w:themeColor="text1"/>
          <w:sz w:val="28"/>
          <w:szCs w:val="28"/>
        </w:rPr>
      </w:pPr>
    </w:p>
    <w:p w14:paraId="578D7740" w14:textId="1CB53B49" w:rsidR="00D20FE5" w:rsidRPr="00254068" w:rsidRDefault="00254068" w:rsidP="00254068">
      <w:pPr>
        <w:pStyle w:val="a3"/>
        <w:jc w:val="center"/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</w:pPr>
      <w:r w:rsidRPr="00254068"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>Места осуществления образовательной деятельности по основным профессиональным программам:</w:t>
      </w:r>
    </w:p>
    <w:p w14:paraId="6924A6EB" w14:textId="77777777" w:rsidR="00D41742" w:rsidRPr="00010FAA" w:rsidRDefault="00D41742" w:rsidP="00D41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Основной корпус: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2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Иваново, Полевой П</w:t>
      </w:r>
      <w:r w:rsidRPr="00010FAA">
        <w:rPr>
          <w:rFonts w:ascii="Times New Roman" w:hAnsi="Times New Roman" w:cs="Times New Roman"/>
          <w:sz w:val="28"/>
          <w:szCs w:val="28"/>
        </w:rPr>
        <w:t>роезд,</w:t>
      </w:r>
      <w:r w:rsidR="00D20FE5"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д.</w:t>
      </w:r>
      <w:r w:rsidR="00D20FE5"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4</w:t>
      </w:r>
    </w:p>
    <w:p w14:paraId="3E2468F4" w14:textId="424D97B3" w:rsidR="00D41742" w:rsidRDefault="00D41742" w:rsidP="00D41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Учебная парикмахерская: </w:t>
      </w:r>
      <w:r w:rsidRPr="00010FAA">
        <w:rPr>
          <w:rFonts w:ascii="Times New Roman" w:hAnsi="Times New Roman" w:cs="Times New Roman"/>
          <w:sz w:val="28"/>
          <w:szCs w:val="28"/>
        </w:rPr>
        <w:t>г.</w:t>
      </w:r>
      <w:r w:rsidR="00D20FE5"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 xml:space="preserve">Иваново,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010FAA">
        <w:rPr>
          <w:rFonts w:ascii="Times New Roman" w:hAnsi="Times New Roman" w:cs="Times New Roman"/>
          <w:sz w:val="28"/>
          <w:szCs w:val="28"/>
        </w:rPr>
        <w:t>Смирнова,</w:t>
      </w:r>
      <w:r w:rsidR="00D20FE5">
        <w:rPr>
          <w:rFonts w:ascii="Times New Roman" w:hAnsi="Times New Roman" w:cs="Times New Roman"/>
          <w:sz w:val="28"/>
          <w:szCs w:val="28"/>
        </w:rPr>
        <w:t xml:space="preserve"> д. </w:t>
      </w:r>
      <w:r w:rsidRPr="00010FAA">
        <w:rPr>
          <w:rFonts w:ascii="Times New Roman" w:hAnsi="Times New Roman" w:cs="Times New Roman"/>
          <w:sz w:val="28"/>
          <w:szCs w:val="28"/>
        </w:rPr>
        <w:t>93а</w:t>
      </w:r>
    </w:p>
    <w:p w14:paraId="1F26C151" w14:textId="77777777" w:rsidR="00254068" w:rsidRDefault="00254068" w:rsidP="00254068">
      <w:pPr>
        <w:pStyle w:val="a3"/>
        <w:jc w:val="center"/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</w:pPr>
    </w:p>
    <w:p w14:paraId="06AD99A7" w14:textId="7C1368BF" w:rsidR="00254068" w:rsidRPr="00254068" w:rsidRDefault="00254068" w:rsidP="00254068">
      <w:pPr>
        <w:pStyle w:val="a3"/>
        <w:jc w:val="center"/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</w:pPr>
      <w:r w:rsidRPr="00254068"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 xml:space="preserve">Места осуществления образовательной деятельности по </w:t>
      </w:r>
      <w:r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 xml:space="preserve">дополнительным </w:t>
      </w:r>
      <w:r w:rsidRPr="00254068"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>профессиональным программам:</w:t>
      </w:r>
    </w:p>
    <w:p w14:paraId="26CCAB64" w14:textId="77777777" w:rsidR="00254068" w:rsidRPr="00010FAA" w:rsidRDefault="00254068" w:rsidP="00254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Основной корпус: </w:t>
      </w:r>
      <w:r>
        <w:rPr>
          <w:rFonts w:ascii="Times New Roman" w:hAnsi="Times New Roman" w:cs="Times New Roman"/>
          <w:sz w:val="28"/>
          <w:szCs w:val="28"/>
        </w:rPr>
        <w:t>г. Иваново, Полевой П</w:t>
      </w:r>
      <w:r w:rsidRPr="00010FAA">
        <w:rPr>
          <w:rFonts w:ascii="Times New Roman" w:hAnsi="Times New Roman" w:cs="Times New Roman"/>
          <w:sz w:val="28"/>
          <w:szCs w:val="28"/>
        </w:rPr>
        <w:t>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4</w:t>
      </w:r>
    </w:p>
    <w:p w14:paraId="14D7D134" w14:textId="77777777" w:rsidR="00254068" w:rsidRDefault="00254068" w:rsidP="00254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Учебная парикмахерская: </w:t>
      </w:r>
      <w:r w:rsidRPr="00010F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 xml:space="preserve">Иваново,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010FAA">
        <w:rPr>
          <w:rFonts w:ascii="Times New Roman" w:hAnsi="Times New Roman" w:cs="Times New Roman"/>
          <w:sz w:val="28"/>
          <w:szCs w:val="28"/>
        </w:rPr>
        <w:t>Смирнова,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010FAA">
        <w:rPr>
          <w:rFonts w:ascii="Times New Roman" w:hAnsi="Times New Roman" w:cs="Times New Roman"/>
          <w:sz w:val="28"/>
          <w:szCs w:val="28"/>
        </w:rPr>
        <w:t>93а</w:t>
      </w:r>
    </w:p>
    <w:p w14:paraId="5D93F2AF" w14:textId="77777777" w:rsidR="00254068" w:rsidRDefault="00254068" w:rsidP="00254068">
      <w:pPr>
        <w:pStyle w:val="a3"/>
        <w:jc w:val="center"/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</w:pPr>
    </w:p>
    <w:p w14:paraId="21733F1F" w14:textId="1E9A3F69" w:rsidR="00254068" w:rsidRDefault="00254068" w:rsidP="00254068">
      <w:pPr>
        <w:pStyle w:val="a3"/>
        <w:jc w:val="center"/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</w:pPr>
      <w:r w:rsidRPr="00254068"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 xml:space="preserve">Места осуществления образовательной деятельности </w:t>
      </w:r>
      <w:r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 xml:space="preserve">при использовании сетевой формы реализации образовательных программ: </w:t>
      </w:r>
    </w:p>
    <w:p w14:paraId="1E7F5CBD" w14:textId="4FB8288D" w:rsidR="00254068" w:rsidRDefault="00BA7BF6" w:rsidP="00254068">
      <w:pPr>
        <w:pStyle w:val="a3"/>
        <w:rPr>
          <w:rFonts w:ascii="Times New Roman" w:eastAsia="Courier New" w:hAnsi="Times New Roman"/>
          <w:color w:val="000000" w:themeColor="text1"/>
          <w:sz w:val="28"/>
          <w:szCs w:val="36"/>
        </w:rPr>
      </w:pPr>
      <w:r>
        <w:rPr>
          <w:rFonts w:ascii="Times New Roman" w:eastAsia="Courier New" w:hAnsi="Times New Roman"/>
          <w:color w:val="000000" w:themeColor="text1"/>
          <w:sz w:val="28"/>
          <w:szCs w:val="36"/>
        </w:rPr>
        <w:t xml:space="preserve">В настоящее время </w:t>
      </w:r>
      <w:r w:rsidR="00254068">
        <w:rPr>
          <w:rFonts w:ascii="Times New Roman" w:eastAsia="Courier New" w:hAnsi="Times New Roman"/>
          <w:color w:val="000000" w:themeColor="text1"/>
          <w:sz w:val="28"/>
          <w:szCs w:val="36"/>
        </w:rPr>
        <w:t xml:space="preserve">отсутствует </w:t>
      </w:r>
    </w:p>
    <w:p w14:paraId="3C5B988B" w14:textId="20F7E4FD" w:rsidR="00254068" w:rsidRDefault="00254068" w:rsidP="00254068">
      <w:pPr>
        <w:pStyle w:val="a3"/>
        <w:rPr>
          <w:rFonts w:ascii="Times New Roman" w:eastAsia="Courier New" w:hAnsi="Times New Roman"/>
          <w:color w:val="000000" w:themeColor="text1"/>
          <w:sz w:val="28"/>
          <w:szCs w:val="36"/>
        </w:rPr>
      </w:pPr>
    </w:p>
    <w:p w14:paraId="6118853D" w14:textId="60E8C513" w:rsidR="00254068" w:rsidRPr="00254068" w:rsidRDefault="00254068" w:rsidP="00254068">
      <w:pPr>
        <w:pStyle w:val="a3"/>
        <w:jc w:val="center"/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</w:pPr>
      <w:r w:rsidRPr="00254068"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>Места проведения практической подготовки обучающихся:</w:t>
      </w:r>
    </w:p>
    <w:p w14:paraId="7C53DC09" w14:textId="77777777" w:rsidR="00254068" w:rsidRPr="00010FAA" w:rsidRDefault="00254068" w:rsidP="00254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Основной корпус: </w:t>
      </w:r>
      <w:r>
        <w:rPr>
          <w:rFonts w:ascii="Times New Roman" w:hAnsi="Times New Roman" w:cs="Times New Roman"/>
          <w:sz w:val="28"/>
          <w:szCs w:val="28"/>
        </w:rPr>
        <w:t>г. Иваново, Полевой П</w:t>
      </w:r>
      <w:r w:rsidRPr="00010FAA">
        <w:rPr>
          <w:rFonts w:ascii="Times New Roman" w:hAnsi="Times New Roman" w:cs="Times New Roman"/>
          <w:sz w:val="28"/>
          <w:szCs w:val="28"/>
        </w:rPr>
        <w:t>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4</w:t>
      </w:r>
    </w:p>
    <w:p w14:paraId="382D301E" w14:textId="77777777" w:rsidR="00254068" w:rsidRDefault="00254068" w:rsidP="00254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Учебная парикмахерская: </w:t>
      </w:r>
      <w:r w:rsidRPr="00010F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 xml:space="preserve">Иваново,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010FAA">
        <w:rPr>
          <w:rFonts w:ascii="Times New Roman" w:hAnsi="Times New Roman" w:cs="Times New Roman"/>
          <w:sz w:val="28"/>
          <w:szCs w:val="28"/>
        </w:rPr>
        <w:t>Смирнова,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010FAA">
        <w:rPr>
          <w:rFonts w:ascii="Times New Roman" w:hAnsi="Times New Roman" w:cs="Times New Roman"/>
          <w:sz w:val="28"/>
          <w:szCs w:val="28"/>
        </w:rPr>
        <w:t>93а</w:t>
      </w:r>
    </w:p>
    <w:p w14:paraId="35C191C2" w14:textId="77777777" w:rsidR="00254068" w:rsidRPr="00010FAA" w:rsidRDefault="00254068" w:rsidP="00D4174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DB1B7B" w14:textId="4FE5900A" w:rsidR="00D41742" w:rsidRPr="00254068" w:rsidRDefault="00254068" w:rsidP="00254068">
      <w:pPr>
        <w:pStyle w:val="a3"/>
        <w:jc w:val="center"/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</w:pPr>
      <w:r w:rsidRPr="00254068">
        <w:rPr>
          <w:rFonts w:ascii="Times New Roman" w:eastAsia="Courier New" w:hAnsi="Times New Roman"/>
          <w:i/>
          <w:iCs/>
          <w:color w:val="000000" w:themeColor="text1"/>
          <w:sz w:val="28"/>
          <w:szCs w:val="36"/>
        </w:rPr>
        <w:t>Места проведения государственной итоговой аттестации:</w:t>
      </w:r>
    </w:p>
    <w:p w14:paraId="50EE95FB" w14:textId="77777777" w:rsidR="00254068" w:rsidRPr="00010FAA" w:rsidRDefault="00254068" w:rsidP="00254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Основной корпус: </w:t>
      </w:r>
      <w:r>
        <w:rPr>
          <w:rFonts w:ascii="Times New Roman" w:hAnsi="Times New Roman" w:cs="Times New Roman"/>
          <w:sz w:val="28"/>
          <w:szCs w:val="28"/>
        </w:rPr>
        <w:t>г. Иваново, Полевой П</w:t>
      </w:r>
      <w:r w:rsidRPr="00010FAA">
        <w:rPr>
          <w:rFonts w:ascii="Times New Roman" w:hAnsi="Times New Roman" w:cs="Times New Roman"/>
          <w:sz w:val="28"/>
          <w:szCs w:val="28"/>
        </w:rPr>
        <w:t>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FAA">
        <w:rPr>
          <w:rFonts w:ascii="Times New Roman" w:hAnsi="Times New Roman" w:cs="Times New Roman"/>
          <w:sz w:val="28"/>
          <w:szCs w:val="28"/>
        </w:rPr>
        <w:t>4</w:t>
      </w:r>
    </w:p>
    <w:p w14:paraId="34D39FCF" w14:textId="6BFCA8CE" w:rsidR="00254068" w:rsidRDefault="00254068" w:rsidP="00D41742">
      <w:pPr>
        <w:pStyle w:val="a3"/>
        <w:rPr>
          <w:rFonts w:ascii="Times New Roman" w:eastAsia="Courier New" w:hAnsi="Times New Roman"/>
          <w:color w:val="000000" w:themeColor="text1"/>
          <w:szCs w:val="28"/>
        </w:rPr>
      </w:pPr>
    </w:p>
    <w:p w14:paraId="56E4D2E2" w14:textId="77777777" w:rsidR="00254068" w:rsidRPr="00D20FE5" w:rsidRDefault="00254068" w:rsidP="00D41742">
      <w:pPr>
        <w:pStyle w:val="a3"/>
        <w:rPr>
          <w:rFonts w:ascii="Times New Roman" w:eastAsia="Courier New" w:hAnsi="Times New Roman"/>
          <w:color w:val="000000" w:themeColor="text1"/>
          <w:szCs w:val="28"/>
        </w:rPr>
      </w:pPr>
    </w:p>
    <w:p w14:paraId="11B9F210" w14:textId="77777777" w:rsidR="00D41742" w:rsidRDefault="00D41742" w:rsidP="00D20FE5">
      <w:pPr>
        <w:pStyle w:val="a3"/>
        <w:ind w:firstLine="696"/>
        <w:jc w:val="both"/>
        <w:rPr>
          <w:rFonts w:ascii="Times New Roman" w:eastAsia="Courier New" w:hAnsi="Times New Roman"/>
          <w:color w:val="000000" w:themeColor="text1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>Базы практики для студентов, обучающихся по специальности 19.02.07 Технология молока и молочных продуктов: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387"/>
      </w:tblGrid>
      <w:tr w:rsidR="00D41742" w:rsidRPr="00010FAA" w14:paraId="4B95BBD5" w14:textId="77777777" w:rsidTr="00D20FE5">
        <w:tc>
          <w:tcPr>
            <w:tcW w:w="3924" w:type="dxa"/>
          </w:tcPr>
          <w:p w14:paraId="25880204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«Агрофирма»</w:t>
            </w:r>
          </w:p>
        </w:tc>
        <w:tc>
          <w:tcPr>
            <w:tcW w:w="5387" w:type="dxa"/>
          </w:tcPr>
          <w:p w14:paraId="6DC221C0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Парижской Коммуны, д.62</w:t>
            </w:r>
          </w:p>
        </w:tc>
      </w:tr>
      <w:tr w:rsidR="00D41742" w:rsidRPr="00010FAA" w14:paraId="3632E71B" w14:textId="77777777" w:rsidTr="00D20FE5">
        <w:tc>
          <w:tcPr>
            <w:tcW w:w="3924" w:type="dxa"/>
          </w:tcPr>
          <w:p w14:paraId="4A53C899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«Ивмолокопродукт»</w:t>
            </w:r>
          </w:p>
        </w:tc>
        <w:tc>
          <w:tcPr>
            <w:tcW w:w="5387" w:type="dxa"/>
          </w:tcPr>
          <w:p w14:paraId="0B4376D8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11-Сосневская, д.95</w:t>
            </w:r>
          </w:p>
        </w:tc>
      </w:tr>
    </w:tbl>
    <w:p w14:paraId="59D8B7D8" w14:textId="77777777" w:rsidR="00D41742" w:rsidRPr="00010FAA" w:rsidRDefault="00D41742" w:rsidP="00D41742">
      <w:pPr>
        <w:pStyle w:val="a3"/>
        <w:rPr>
          <w:rFonts w:ascii="Times New Roman" w:eastAsia="Courier New" w:hAnsi="Times New Roman"/>
          <w:color w:val="000000" w:themeColor="text1"/>
          <w:sz w:val="28"/>
          <w:szCs w:val="28"/>
        </w:rPr>
      </w:pPr>
    </w:p>
    <w:p w14:paraId="6A11CCC8" w14:textId="77777777" w:rsidR="00D41742" w:rsidRDefault="00D41742" w:rsidP="00D20FE5">
      <w:pPr>
        <w:pStyle w:val="a3"/>
        <w:ind w:firstLine="696"/>
        <w:jc w:val="both"/>
        <w:rPr>
          <w:rFonts w:ascii="Times New Roman" w:eastAsia="Courier New" w:hAnsi="Times New Roman"/>
          <w:color w:val="000000" w:themeColor="text1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>Базы практики для студентов, обучающихся по специальности 43.02.13 Технология парикмахерского искусства, по профессии 43.01.02 Парикмахер:</w:t>
      </w: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3924"/>
        <w:gridCol w:w="5387"/>
      </w:tblGrid>
      <w:tr w:rsidR="00D41742" w:rsidRPr="00010FAA" w14:paraId="1C12F916" w14:textId="77777777" w:rsidTr="00D20FE5">
        <w:tc>
          <w:tcPr>
            <w:tcW w:w="3924" w:type="dxa"/>
          </w:tcPr>
          <w:p w14:paraId="47EA0366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Салон «Макарена»</w:t>
            </w:r>
          </w:p>
        </w:tc>
        <w:tc>
          <w:tcPr>
            <w:tcW w:w="5387" w:type="dxa"/>
          </w:tcPr>
          <w:p w14:paraId="77914BB9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Кавалерийская, д.16</w:t>
            </w:r>
          </w:p>
        </w:tc>
      </w:tr>
      <w:tr w:rsidR="00D41742" w:rsidRPr="00010FAA" w14:paraId="7CD7EF79" w14:textId="77777777" w:rsidTr="00D20FE5">
        <w:tc>
          <w:tcPr>
            <w:tcW w:w="3924" w:type="dxa"/>
          </w:tcPr>
          <w:p w14:paraId="1EEA84A8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Парикмахерская «Оливия»</w:t>
            </w:r>
          </w:p>
        </w:tc>
        <w:tc>
          <w:tcPr>
            <w:tcW w:w="5387" w:type="dxa"/>
          </w:tcPr>
          <w:p w14:paraId="25EFD555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Куконковых, д.84</w:t>
            </w:r>
          </w:p>
        </w:tc>
      </w:tr>
      <w:tr w:rsidR="00D41742" w:rsidRPr="00010FAA" w14:paraId="61CA5BE4" w14:textId="77777777" w:rsidTr="00D20FE5">
        <w:tc>
          <w:tcPr>
            <w:tcW w:w="3924" w:type="dxa"/>
          </w:tcPr>
          <w:p w14:paraId="030AEDBF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Салон красоты «Глория»</w:t>
            </w:r>
          </w:p>
        </w:tc>
        <w:tc>
          <w:tcPr>
            <w:tcW w:w="5387" w:type="dxa"/>
          </w:tcPr>
          <w:p w14:paraId="554F645E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Г. Хлебникова, д.7</w:t>
            </w:r>
          </w:p>
        </w:tc>
      </w:tr>
      <w:tr w:rsidR="00D41742" w:rsidRPr="00010FAA" w14:paraId="044E24A9" w14:textId="77777777" w:rsidTr="00D20FE5">
        <w:tc>
          <w:tcPr>
            <w:tcW w:w="3924" w:type="dxa"/>
          </w:tcPr>
          <w:p w14:paraId="2B342055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Парикмахерская ООО «Корт»</w:t>
            </w:r>
          </w:p>
        </w:tc>
        <w:tc>
          <w:tcPr>
            <w:tcW w:w="5387" w:type="dxa"/>
          </w:tcPr>
          <w:p w14:paraId="09C922F1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Воронина, д.9</w:t>
            </w:r>
          </w:p>
        </w:tc>
      </w:tr>
      <w:tr w:rsidR="00D41742" w:rsidRPr="00010FAA" w14:paraId="2FBFE981" w14:textId="77777777" w:rsidTr="00D20FE5">
        <w:tc>
          <w:tcPr>
            <w:tcW w:w="3924" w:type="dxa"/>
          </w:tcPr>
          <w:p w14:paraId="44E12835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Парикмахерская «Лидия»</w:t>
            </w:r>
          </w:p>
        </w:tc>
        <w:tc>
          <w:tcPr>
            <w:tcW w:w="5387" w:type="dxa"/>
          </w:tcPr>
          <w:p w14:paraId="0CD057AB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Шубиных, д.20а</w:t>
            </w:r>
          </w:p>
        </w:tc>
      </w:tr>
      <w:tr w:rsidR="00D41742" w:rsidRPr="00010FAA" w14:paraId="2B2A1EE0" w14:textId="77777777" w:rsidTr="00D20FE5">
        <w:tc>
          <w:tcPr>
            <w:tcW w:w="3924" w:type="dxa"/>
          </w:tcPr>
          <w:p w14:paraId="706DBE0C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Салон – парикмахерская «Ириска»</w:t>
            </w:r>
          </w:p>
        </w:tc>
        <w:tc>
          <w:tcPr>
            <w:tcW w:w="5387" w:type="dxa"/>
          </w:tcPr>
          <w:p w14:paraId="3D20B770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Постышева, д.67/3</w:t>
            </w:r>
          </w:p>
        </w:tc>
      </w:tr>
      <w:tr w:rsidR="00D41742" w:rsidRPr="00010FAA" w14:paraId="7AB3EAE2" w14:textId="77777777" w:rsidTr="00D20FE5">
        <w:tc>
          <w:tcPr>
            <w:tcW w:w="3924" w:type="dxa"/>
          </w:tcPr>
          <w:p w14:paraId="09EF5364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Салон «Кристина»</w:t>
            </w:r>
          </w:p>
        </w:tc>
        <w:tc>
          <w:tcPr>
            <w:tcW w:w="5387" w:type="dxa"/>
          </w:tcPr>
          <w:p w14:paraId="3D5ED8E7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Ташкентская, д.64</w:t>
            </w:r>
          </w:p>
        </w:tc>
      </w:tr>
      <w:tr w:rsidR="00D41742" w:rsidRPr="00010FAA" w14:paraId="2D88FD15" w14:textId="77777777" w:rsidTr="00D20FE5">
        <w:tc>
          <w:tcPr>
            <w:tcW w:w="3924" w:type="dxa"/>
          </w:tcPr>
          <w:p w14:paraId="6346DF8E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Парикмахерская «Богема»</w:t>
            </w:r>
          </w:p>
        </w:tc>
        <w:tc>
          <w:tcPr>
            <w:tcW w:w="5387" w:type="dxa"/>
          </w:tcPr>
          <w:p w14:paraId="30FB2361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10-Санаторная, д.3а</w:t>
            </w:r>
          </w:p>
        </w:tc>
      </w:tr>
      <w:tr w:rsidR="00D41742" w:rsidRPr="00010FAA" w14:paraId="48591FAB" w14:textId="77777777" w:rsidTr="00D20FE5">
        <w:tc>
          <w:tcPr>
            <w:tcW w:w="3924" w:type="dxa"/>
          </w:tcPr>
          <w:p w14:paraId="7B61D4FC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Студия красоты «Семья»</w:t>
            </w:r>
          </w:p>
        </w:tc>
        <w:tc>
          <w:tcPr>
            <w:tcW w:w="5387" w:type="dxa"/>
          </w:tcPr>
          <w:p w14:paraId="7334B6E3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010FAA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Лежневская, д.55</w:t>
            </w:r>
          </w:p>
        </w:tc>
      </w:tr>
      <w:tr w:rsidR="00D41742" w:rsidRPr="00010FAA" w14:paraId="644B62B8" w14:textId="77777777" w:rsidTr="00D20FE5">
        <w:tc>
          <w:tcPr>
            <w:tcW w:w="3924" w:type="dxa"/>
          </w:tcPr>
          <w:p w14:paraId="1E20D10B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lastRenderedPageBreak/>
              <w:t>Парикмахерская "Тайна Клеопатры"</w:t>
            </w:r>
          </w:p>
        </w:tc>
        <w:tc>
          <w:tcPr>
            <w:tcW w:w="5387" w:type="dxa"/>
          </w:tcPr>
          <w:p w14:paraId="6C005861" w14:textId="77777777" w:rsidR="00D41742" w:rsidRPr="00010FAA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Парижской Коммуны, д.16</w:t>
            </w:r>
          </w:p>
        </w:tc>
      </w:tr>
      <w:tr w:rsidR="00D41742" w:rsidRPr="00010FAA" w14:paraId="6AF80190" w14:textId="77777777" w:rsidTr="00D20FE5">
        <w:tc>
          <w:tcPr>
            <w:tcW w:w="3924" w:type="dxa"/>
          </w:tcPr>
          <w:p w14:paraId="3B1712D2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"Красивый бизнес"</w:t>
            </w:r>
          </w:p>
        </w:tc>
        <w:tc>
          <w:tcPr>
            <w:tcW w:w="5387" w:type="dxa"/>
          </w:tcPr>
          <w:p w14:paraId="7F39E44B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Жиделева, д.21</w:t>
            </w:r>
          </w:p>
        </w:tc>
      </w:tr>
    </w:tbl>
    <w:p w14:paraId="4760D5F1" w14:textId="77777777" w:rsidR="00D41742" w:rsidRDefault="00D41742" w:rsidP="00D41742">
      <w:pPr>
        <w:pStyle w:val="a3"/>
        <w:rPr>
          <w:rFonts w:ascii="Times New Roman" w:eastAsia="Courier New" w:hAnsi="Times New Roman"/>
          <w:color w:val="000000" w:themeColor="text1"/>
          <w:sz w:val="28"/>
          <w:szCs w:val="28"/>
        </w:rPr>
      </w:pPr>
    </w:p>
    <w:p w14:paraId="68FC564A" w14:textId="77777777" w:rsidR="00D41742" w:rsidRDefault="00D41742" w:rsidP="00D20FE5">
      <w:pPr>
        <w:pStyle w:val="a3"/>
        <w:ind w:firstLine="696"/>
        <w:jc w:val="both"/>
        <w:rPr>
          <w:rFonts w:ascii="Times New Roman" w:eastAsia="Courier New" w:hAnsi="Times New Roman"/>
          <w:color w:val="000000" w:themeColor="text1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>Базы практики для студентов, обуча</w:t>
      </w:r>
      <w:r>
        <w:rPr>
          <w:rFonts w:ascii="Times New Roman" w:eastAsia="Courier New" w:hAnsi="Times New Roman"/>
          <w:color w:val="000000" w:themeColor="text1"/>
          <w:sz w:val="28"/>
          <w:szCs w:val="28"/>
        </w:rPr>
        <w:t>ющихся по специальности 19.02.03</w:t>
      </w: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 Технология </w:t>
      </w:r>
      <w:r>
        <w:rPr>
          <w:rFonts w:ascii="Times New Roman" w:eastAsia="Courier New" w:hAnsi="Times New Roman"/>
          <w:color w:val="000000" w:themeColor="text1"/>
          <w:sz w:val="28"/>
          <w:szCs w:val="28"/>
        </w:rPr>
        <w:t>хлеба, кондитерских и макаронных изделий</w:t>
      </w: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, по профессии </w:t>
      </w:r>
      <w:r>
        <w:rPr>
          <w:rFonts w:ascii="Times New Roman" w:eastAsia="Courier New" w:hAnsi="Times New Roman"/>
          <w:color w:val="000000" w:themeColor="text1"/>
          <w:sz w:val="28"/>
          <w:szCs w:val="28"/>
        </w:rPr>
        <w:t>19.01.04 Пекарь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387"/>
      </w:tblGrid>
      <w:tr w:rsidR="00D41742" w:rsidRPr="00E10244" w14:paraId="363C4FE0" w14:textId="77777777" w:rsidTr="00D20FE5">
        <w:tc>
          <w:tcPr>
            <w:tcW w:w="3924" w:type="dxa"/>
          </w:tcPr>
          <w:p w14:paraId="3387499F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"Вилки нет"</w:t>
            </w:r>
          </w:p>
        </w:tc>
        <w:tc>
          <w:tcPr>
            <w:tcW w:w="5387" w:type="dxa"/>
          </w:tcPr>
          <w:p w14:paraId="68203273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Кудряшова, д.78а</w:t>
            </w:r>
          </w:p>
        </w:tc>
      </w:tr>
      <w:tr w:rsidR="00D41742" w:rsidRPr="00E10244" w14:paraId="19F7E5B0" w14:textId="77777777" w:rsidTr="00D20FE5">
        <w:tc>
          <w:tcPr>
            <w:tcW w:w="3924" w:type="dxa"/>
          </w:tcPr>
          <w:p w14:paraId="42D12602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Пиццерия "То-то"</w:t>
            </w:r>
          </w:p>
        </w:tc>
        <w:tc>
          <w:tcPr>
            <w:tcW w:w="5387" w:type="dxa"/>
          </w:tcPr>
          <w:p w14:paraId="6CABE833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ул.Станционная, д.57а, пр-т Текстильщиков, д.115д</w:t>
            </w:r>
          </w:p>
        </w:tc>
      </w:tr>
      <w:tr w:rsidR="00D41742" w:rsidRPr="00E10244" w14:paraId="2358EA16" w14:textId="77777777" w:rsidTr="00D20FE5">
        <w:tc>
          <w:tcPr>
            <w:tcW w:w="3924" w:type="dxa"/>
          </w:tcPr>
          <w:p w14:paraId="56335FD6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Спар Миддл Волг"</w:t>
            </w:r>
          </w:p>
        </w:tc>
        <w:tc>
          <w:tcPr>
            <w:tcW w:w="5387" w:type="dxa"/>
          </w:tcPr>
          <w:p w14:paraId="0BF078DA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Лежневская, д.117</w:t>
            </w:r>
          </w:p>
        </w:tc>
      </w:tr>
      <w:tr w:rsidR="00D41742" w:rsidRPr="00E10244" w14:paraId="3D4FCAE5" w14:textId="77777777" w:rsidTr="00D20FE5">
        <w:tc>
          <w:tcPr>
            <w:tcW w:w="3924" w:type="dxa"/>
          </w:tcPr>
          <w:p w14:paraId="25190BE3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"Лента"</w:t>
            </w:r>
          </w:p>
        </w:tc>
        <w:tc>
          <w:tcPr>
            <w:tcW w:w="5387" w:type="dxa"/>
          </w:tcPr>
          <w:p w14:paraId="4CE9B84A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г.Иваново, проспект Строителей, д.25</w:t>
            </w:r>
          </w:p>
        </w:tc>
      </w:tr>
      <w:tr w:rsidR="00D41742" w:rsidRPr="00E10244" w14:paraId="59ACC518" w14:textId="77777777" w:rsidTr="00D20FE5">
        <w:tc>
          <w:tcPr>
            <w:tcW w:w="3924" w:type="dxa"/>
          </w:tcPr>
          <w:p w14:paraId="39278F21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ИП Чернышева В. В. пекарня "Любимая"</w:t>
            </w:r>
          </w:p>
        </w:tc>
        <w:tc>
          <w:tcPr>
            <w:tcW w:w="5387" w:type="dxa"/>
          </w:tcPr>
          <w:p w14:paraId="3DAAB9F5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Б.Хмельницкого, д.36б</w:t>
            </w:r>
          </w:p>
        </w:tc>
      </w:tr>
      <w:tr w:rsidR="00D41742" w:rsidRPr="00E10244" w14:paraId="212AB6CB" w14:textId="77777777" w:rsidTr="00D20FE5">
        <w:tc>
          <w:tcPr>
            <w:tcW w:w="3924" w:type="dxa"/>
          </w:tcPr>
          <w:p w14:paraId="5412026F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"Риат"</w:t>
            </w:r>
          </w:p>
        </w:tc>
        <w:tc>
          <w:tcPr>
            <w:tcW w:w="5387" w:type="dxa"/>
          </w:tcPr>
          <w:p w14:paraId="51F4388F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E10244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Парижской Коммуны, д.16</w:t>
            </w:r>
          </w:p>
        </w:tc>
      </w:tr>
      <w:tr w:rsidR="00D41742" w:rsidRPr="00E10244" w14:paraId="68DA58CB" w14:textId="77777777" w:rsidTr="00D20FE5">
        <w:tc>
          <w:tcPr>
            <w:tcW w:w="3924" w:type="dxa"/>
          </w:tcPr>
          <w:p w14:paraId="7EB35259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Пекарня "Русские пекари"</w:t>
            </w:r>
          </w:p>
        </w:tc>
        <w:tc>
          <w:tcPr>
            <w:tcW w:w="5387" w:type="dxa"/>
          </w:tcPr>
          <w:p w14:paraId="406B20E9" w14:textId="77777777" w:rsidR="00D41742" w:rsidRPr="00E10244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Суворова, д.5/42,  ул. Багаева, д.14, корп.2,  пр-т Строителей, д.50а</w:t>
            </w:r>
          </w:p>
        </w:tc>
      </w:tr>
      <w:tr w:rsidR="00D41742" w:rsidRPr="00E10244" w14:paraId="20A53265" w14:textId="77777777" w:rsidTr="00D20FE5">
        <w:tc>
          <w:tcPr>
            <w:tcW w:w="3924" w:type="dxa"/>
          </w:tcPr>
          <w:p w14:paraId="1B8D4EE5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Ресторан "За плетнем"</w:t>
            </w:r>
          </w:p>
        </w:tc>
        <w:tc>
          <w:tcPr>
            <w:tcW w:w="5387" w:type="dxa"/>
          </w:tcPr>
          <w:p w14:paraId="1718774B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ул.8-Марта, д.32</w:t>
            </w:r>
          </w:p>
        </w:tc>
      </w:tr>
      <w:tr w:rsidR="00D41742" w:rsidRPr="00E10244" w14:paraId="5E928068" w14:textId="77777777" w:rsidTr="00D20FE5">
        <w:tc>
          <w:tcPr>
            <w:tcW w:w="3924" w:type="dxa"/>
          </w:tcPr>
          <w:p w14:paraId="7C8AFE5E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Ресторан в гостинице "Турист"</w:t>
            </w:r>
          </w:p>
        </w:tc>
        <w:tc>
          <w:tcPr>
            <w:tcW w:w="5387" w:type="dxa"/>
          </w:tcPr>
          <w:p w14:paraId="7B4D4665" w14:textId="77777777" w:rsidR="00D41742" w:rsidRPr="00CE292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bCs/>
                <w:color w:val="000000" w:themeColor="text1"/>
                <w:sz w:val="28"/>
                <w:szCs w:val="28"/>
              </w:rPr>
              <w:t>г</w:t>
            </w:r>
            <w:r w:rsidRPr="00CE2925">
              <w:rPr>
                <w:rFonts w:ascii="Times New Roman" w:eastAsia="Courier New" w:hAnsi="Times New Roman"/>
                <w:bCs/>
                <w:color w:val="000000" w:themeColor="text1"/>
                <w:sz w:val="28"/>
                <w:szCs w:val="28"/>
              </w:rPr>
              <w:t>. Иваново, ул. Набережная, д. 9</w:t>
            </w:r>
          </w:p>
        </w:tc>
      </w:tr>
    </w:tbl>
    <w:p w14:paraId="35550F64" w14:textId="77777777" w:rsidR="00D20FE5" w:rsidRDefault="00D20FE5" w:rsidP="00D20FE5">
      <w:pPr>
        <w:pStyle w:val="a3"/>
        <w:ind w:firstLine="696"/>
        <w:jc w:val="both"/>
        <w:rPr>
          <w:rFonts w:ascii="Times New Roman" w:eastAsia="Courier New" w:hAnsi="Times New Roman"/>
          <w:color w:val="000000" w:themeColor="text1"/>
          <w:sz w:val="28"/>
          <w:szCs w:val="28"/>
        </w:rPr>
      </w:pPr>
    </w:p>
    <w:p w14:paraId="1B3C419A" w14:textId="77777777" w:rsidR="00D41742" w:rsidRDefault="00D41742" w:rsidP="00D20FE5">
      <w:pPr>
        <w:pStyle w:val="a3"/>
        <w:ind w:firstLine="696"/>
        <w:jc w:val="both"/>
        <w:rPr>
          <w:rFonts w:ascii="Times New Roman" w:eastAsia="Courier New" w:hAnsi="Times New Roman"/>
          <w:b/>
          <w:color w:val="000000" w:themeColor="text1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>Базы практики для студентов, обуча</w:t>
      </w:r>
      <w:r>
        <w:rPr>
          <w:rFonts w:ascii="Times New Roman" w:eastAsia="Courier New" w:hAnsi="Times New Roman"/>
          <w:color w:val="000000" w:themeColor="text1"/>
          <w:sz w:val="28"/>
          <w:szCs w:val="28"/>
        </w:rPr>
        <w:t>ющихся по профессии 43.01.01</w:t>
      </w: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ourier New" w:hAnsi="Times New Roman"/>
          <w:color w:val="000000" w:themeColor="text1"/>
          <w:sz w:val="28"/>
          <w:szCs w:val="28"/>
        </w:rPr>
        <w:t>Официант, бармен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387"/>
      </w:tblGrid>
      <w:tr w:rsidR="00D41742" w14:paraId="7CD99CF5" w14:textId="77777777" w:rsidTr="00D20FE5">
        <w:tc>
          <w:tcPr>
            <w:tcW w:w="3924" w:type="dxa"/>
          </w:tcPr>
          <w:p w14:paraId="71AD755A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ИП Курочкин, кафе "А</w:t>
            </w: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вкусно"</w:t>
            </w:r>
          </w:p>
        </w:tc>
        <w:tc>
          <w:tcPr>
            <w:tcW w:w="5387" w:type="dxa"/>
          </w:tcPr>
          <w:p w14:paraId="267BF7AE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</w:t>
            </w: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. Иваново, Посадский пер., д.4</w:t>
            </w:r>
          </w:p>
        </w:tc>
      </w:tr>
      <w:tr w:rsidR="00D41742" w14:paraId="08560D97" w14:textId="77777777" w:rsidTr="00D20FE5">
        <w:tc>
          <w:tcPr>
            <w:tcW w:w="3924" w:type="dxa"/>
          </w:tcPr>
          <w:p w14:paraId="43675F89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"Риатовский пивовар"</w:t>
            </w: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 xml:space="preserve"> (ресторан Риатовский пивовар", бильярдная "Абриколь")</w:t>
            </w:r>
          </w:p>
        </w:tc>
        <w:tc>
          <w:tcPr>
            <w:tcW w:w="5387" w:type="dxa"/>
          </w:tcPr>
          <w:p w14:paraId="6FC8E069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</w:t>
            </w: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. Иваново, ул. Парижской Коммуны, д.16</w:t>
            </w:r>
          </w:p>
        </w:tc>
      </w:tr>
    </w:tbl>
    <w:p w14:paraId="68540DA1" w14:textId="77777777" w:rsidR="00D20FE5" w:rsidRDefault="00D20FE5" w:rsidP="00D41742">
      <w:pPr>
        <w:pStyle w:val="a3"/>
        <w:rPr>
          <w:rFonts w:ascii="Times New Roman" w:eastAsia="Courier New" w:hAnsi="Times New Roman"/>
          <w:color w:val="000000" w:themeColor="text1"/>
          <w:sz w:val="28"/>
          <w:szCs w:val="28"/>
        </w:rPr>
      </w:pPr>
    </w:p>
    <w:p w14:paraId="7B9BC708" w14:textId="77777777" w:rsidR="00D41742" w:rsidRDefault="00D41742" w:rsidP="00D20FE5">
      <w:pPr>
        <w:pStyle w:val="a3"/>
        <w:ind w:firstLine="696"/>
        <w:jc w:val="both"/>
        <w:rPr>
          <w:rFonts w:ascii="Times New Roman" w:eastAsia="Courier New" w:hAnsi="Times New Roman"/>
          <w:color w:val="000000" w:themeColor="text1"/>
          <w:sz w:val="28"/>
          <w:szCs w:val="28"/>
        </w:rPr>
      </w:pPr>
      <w:r w:rsidRPr="00010FAA">
        <w:rPr>
          <w:rFonts w:ascii="Times New Roman" w:eastAsia="Courier New" w:hAnsi="Times New Roman"/>
          <w:color w:val="000000" w:themeColor="text1"/>
          <w:sz w:val="28"/>
          <w:szCs w:val="28"/>
        </w:rPr>
        <w:t>Базы практики для студентов, обучающихся</w:t>
      </w:r>
      <w:r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 по профессии 43.01.09 Повар, кондитер</w:t>
      </w:r>
    </w:p>
    <w:p w14:paraId="222F6D2D" w14:textId="77777777" w:rsidR="00D20FE5" w:rsidRPr="00D20FE5" w:rsidRDefault="00D20FE5" w:rsidP="00D20FE5">
      <w:pPr>
        <w:pStyle w:val="a3"/>
        <w:ind w:firstLine="696"/>
        <w:jc w:val="both"/>
        <w:rPr>
          <w:rFonts w:ascii="Times New Roman" w:eastAsia="Courier New" w:hAnsi="Times New Roman"/>
          <w:color w:val="000000" w:themeColor="text1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1742" w:rsidRPr="00CD5785" w14:paraId="619C2E36" w14:textId="77777777" w:rsidTr="005E42CC">
        <w:tc>
          <w:tcPr>
            <w:tcW w:w="4785" w:type="dxa"/>
          </w:tcPr>
          <w:p w14:paraId="107C2726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Спар Миддл Волг"</w:t>
            </w:r>
          </w:p>
        </w:tc>
        <w:tc>
          <w:tcPr>
            <w:tcW w:w="4786" w:type="dxa"/>
          </w:tcPr>
          <w:p w14:paraId="05F6A171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</w:t>
            </w: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. Иваново, ул. Лежневская, д.117</w:t>
            </w:r>
          </w:p>
        </w:tc>
      </w:tr>
      <w:tr w:rsidR="00D41742" w:rsidRPr="00CD5785" w14:paraId="0D8DB8FC" w14:textId="77777777" w:rsidTr="005E42CC">
        <w:tc>
          <w:tcPr>
            <w:tcW w:w="4785" w:type="dxa"/>
          </w:tcPr>
          <w:p w14:paraId="3FA5B65E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"Риатовский пивовар"</w:t>
            </w:r>
          </w:p>
        </w:tc>
        <w:tc>
          <w:tcPr>
            <w:tcW w:w="4786" w:type="dxa"/>
          </w:tcPr>
          <w:p w14:paraId="53520B70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</w:t>
            </w:r>
            <w:r w:rsidRPr="00CD5785"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. Иваново, ул. Парижской Коммуны, д.16</w:t>
            </w:r>
          </w:p>
        </w:tc>
      </w:tr>
      <w:tr w:rsidR="00D41742" w:rsidRPr="00CD5785" w14:paraId="3EB5EAB4" w14:textId="77777777" w:rsidTr="005E42CC">
        <w:tc>
          <w:tcPr>
            <w:tcW w:w="4785" w:type="dxa"/>
          </w:tcPr>
          <w:p w14:paraId="10FE413D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"Эксклюзив"</w:t>
            </w:r>
          </w:p>
        </w:tc>
        <w:tc>
          <w:tcPr>
            <w:tcW w:w="4786" w:type="dxa"/>
          </w:tcPr>
          <w:p w14:paraId="051982A7" w14:textId="77777777" w:rsidR="00D41742" w:rsidRPr="00CD5785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Гаражная, д.164</w:t>
            </w:r>
          </w:p>
        </w:tc>
      </w:tr>
      <w:tr w:rsidR="00D41742" w:rsidRPr="00CD5785" w14:paraId="0D676EC7" w14:textId="77777777" w:rsidTr="005E42CC">
        <w:tc>
          <w:tcPr>
            <w:tcW w:w="4785" w:type="dxa"/>
          </w:tcPr>
          <w:p w14:paraId="63F9D168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ООО "Источник жизни"</w:t>
            </w:r>
          </w:p>
        </w:tc>
        <w:tc>
          <w:tcPr>
            <w:tcW w:w="4786" w:type="dxa"/>
          </w:tcPr>
          <w:p w14:paraId="01E370B5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Ивановская область, п. Ново-Талицы, ул. Радужная, д.24,оф.1</w:t>
            </w:r>
          </w:p>
        </w:tc>
      </w:tr>
      <w:tr w:rsidR="00D41742" w:rsidRPr="00CD5785" w14:paraId="646AD4B1" w14:textId="77777777" w:rsidTr="005E42CC">
        <w:tc>
          <w:tcPr>
            <w:tcW w:w="4785" w:type="dxa"/>
          </w:tcPr>
          <w:p w14:paraId="5411836A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ИП Камилов, ресторан "Шале"</w:t>
            </w:r>
          </w:p>
        </w:tc>
        <w:tc>
          <w:tcPr>
            <w:tcW w:w="4786" w:type="dxa"/>
          </w:tcPr>
          <w:p w14:paraId="3EEB500D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 xml:space="preserve"> г. Иваново, проспект Строителей, д.27А</w:t>
            </w:r>
          </w:p>
        </w:tc>
      </w:tr>
      <w:tr w:rsidR="00D41742" w:rsidRPr="00CD5785" w14:paraId="78F7251E" w14:textId="77777777" w:rsidTr="005E42CC">
        <w:tc>
          <w:tcPr>
            <w:tcW w:w="4785" w:type="dxa"/>
          </w:tcPr>
          <w:p w14:paraId="716E7F90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МУП КШК "Школьник"</w:t>
            </w:r>
          </w:p>
        </w:tc>
        <w:tc>
          <w:tcPr>
            <w:tcW w:w="4786" w:type="dxa"/>
          </w:tcPr>
          <w:p w14:paraId="37209B6B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 Иваново, ул. 10Августа, д.106</w:t>
            </w:r>
          </w:p>
        </w:tc>
      </w:tr>
      <w:tr w:rsidR="00D41742" w:rsidRPr="00CD5785" w14:paraId="28CA81D5" w14:textId="77777777" w:rsidTr="005E42CC">
        <w:tc>
          <w:tcPr>
            <w:tcW w:w="4785" w:type="dxa"/>
          </w:tcPr>
          <w:p w14:paraId="3C57FA84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Ресторан "Фарфор"</w:t>
            </w:r>
          </w:p>
        </w:tc>
        <w:tc>
          <w:tcPr>
            <w:tcW w:w="4786" w:type="dxa"/>
          </w:tcPr>
          <w:p w14:paraId="1632754B" w14:textId="77777777" w:rsidR="00D41742" w:rsidRDefault="00D41742" w:rsidP="005E42CC">
            <w:pPr>
              <w:pStyle w:val="a3"/>
              <w:ind w:left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 w:themeColor="text1"/>
                <w:sz w:val="28"/>
                <w:szCs w:val="28"/>
              </w:rPr>
              <w:t>г.Иваново, пр-т  Строителей, д.122</w:t>
            </w:r>
          </w:p>
        </w:tc>
      </w:tr>
    </w:tbl>
    <w:p w14:paraId="7BE39C12" w14:textId="77777777" w:rsidR="00D41742" w:rsidRDefault="00D41742" w:rsidP="00D41742">
      <w:pPr>
        <w:pStyle w:val="a3"/>
        <w:rPr>
          <w:rFonts w:ascii="Times New Roman" w:eastAsia="Courier New" w:hAnsi="Times New Roman"/>
          <w:b/>
          <w:color w:val="000000" w:themeColor="text1"/>
          <w:sz w:val="28"/>
          <w:szCs w:val="28"/>
        </w:rPr>
      </w:pPr>
    </w:p>
    <w:p w14:paraId="65E75A9E" w14:textId="77777777" w:rsidR="006D4EE9" w:rsidRDefault="006D4EE9"/>
    <w:sectPr w:rsidR="006D4EE9" w:rsidSect="00D20FE5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742"/>
    <w:rsid w:val="001939AA"/>
    <w:rsid w:val="00254068"/>
    <w:rsid w:val="006D4EE9"/>
    <w:rsid w:val="00BA7BF6"/>
    <w:rsid w:val="00D20FE5"/>
    <w:rsid w:val="00D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7611"/>
  <w15:docId w15:val="{EB179FD2-0BD2-4716-9B48-B9DB03F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42"/>
    <w:pPr>
      <w:ind w:left="720"/>
      <w:contextualSpacing/>
    </w:pPr>
  </w:style>
  <w:style w:type="table" w:styleId="a4">
    <w:name w:val="Table Grid"/>
    <w:basedOn w:val="a1"/>
    <w:uiPriority w:val="59"/>
    <w:rsid w:val="00D41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5</cp:revision>
  <dcterms:created xsi:type="dcterms:W3CDTF">2020-11-13T10:06:00Z</dcterms:created>
  <dcterms:modified xsi:type="dcterms:W3CDTF">2023-02-10T06:38:00Z</dcterms:modified>
</cp:coreProperties>
</file>