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F" w:rsidRPr="00324EB5" w:rsidRDefault="0052164F" w:rsidP="0052164F">
      <w:pPr>
        <w:rPr>
          <w:rFonts w:ascii="Times New Roman" w:hAnsi="Times New Roman" w:cs="Times New Roman"/>
          <w:b/>
          <w:sz w:val="28"/>
          <w:szCs w:val="28"/>
        </w:rPr>
      </w:pPr>
      <w:r w:rsidRPr="00324EB5">
        <w:rPr>
          <w:rFonts w:ascii="Times New Roman" w:hAnsi="Times New Roman" w:cs="Times New Roman"/>
          <w:b/>
          <w:sz w:val="28"/>
          <w:szCs w:val="28"/>
        </w:rPr>
        <w:t xml:space="preserve">Математика группа  </w:t>
      </w:r>
      <w:r w:rsidR="00A15A02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B137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3724">
        <w:rPr>
          <w:rFonts w:ascii="Times New Roman" w:hAnsi="Times New Roman" w:cs="Times New Roman"/>
          <w:b/>
          <w:sz w:val="28"/>
          <w:szCs w:val="28"/>
        </w:rPr>
        <w:t>на 1</w:t>
      </w:r>
      <w:r w:rsidR="00A15A0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324EB5">
        <w:rPr>
          <w:rFonts w:ascii="Times New Roman" w:hAnsi="Times New Roman" w:cs="Times New Roman"/>
          <w:b/>
          <w:sz w:val="28"/>
          <w:szCs w:val="28"/>
        </w:rPr>
        <w:t xml:space="preserve">.11.2021 г    </w:t>
      </w:r>
      <w:bookmarkStart w:id="0" w:name="_GoBack"/>
      <w:bookmarkEnd w:id="0"/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изучать 1 тему «Функции, их свойства и графики»</w:t>
      </w:r>
    </w:p>
    <w:p w:rsidR="0052164F" w:rsidRPr="0052164F" w:rsidRDefault="0052164F" w:rsidP="00DC2B5E">
      <w:pPr>
        <w:rPr>
          <w:rFonts w:ascii="Times New Roman" w:hAnsi="Times New Roman" w:cs="Times New Roman"/>
          <w:b/>
          <w:sz w:val="28"/>
          <w:szCs w:val="28"/>
        </w:rPr>
      </w:pPr>
      <w:r w:rsidRPr="0052164F">
        <w:rPr>
          <w:rFonts w:ascii="Times New Roman" w:hAnsi="Times New Roman" w:cs="Times New Roman"/>
          <w:b/>
          <w:sz w:val="28"/>
          <w:szCs w:val="28"/>
        </w:rPr>
        <w:t>Контрольную работу №6</w:t>
      </w:r>
      <w:r w:rsidR="00B13724" w:rsidRPr="00B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64F">
        <w:rPr>
          <w:rFonts w:ascii="Times New Roman" w:hAnsi="Times New Roman" w:cs="Times New Roman"/>
          <w:b/>
          <w:sz w:val="28"/>
          <w:szCs w:val="28"/>
        </w:rPr>
        <w:t xml:space="preserve"> будем писать, когда выйдите с</w:t>
      </w:r>
      <w:proofErr w:type="gramStart"/>
      <w:r w:rsidRPr="0052164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2164F">
        <w:rPr>
          <w:rFonts w:ascii="Times New Roman" w:hAnsi="Times New Roman" w:cs="Times New Roman"/>
          <w:b/>
          <w:sz w:val="28"/>
          <w:szCs w:val="28"/>
        </w:rPr>
        <w:t>/О.</w:t>
      </w:r>
    </w:p>
    <w:p w:rsidR="0052164F" w:rsidRPr="0052164F" w:rsidRDefault="0052164F" w:rsidP="00DC2B5E">
      <w:pPr>
        <w:rPr>
          <w:rFonts w:ascii="Times New Roman" w:hAnsi="Times New Roman" w:cs="Times New Roman"/>
          <w:b/>
          <w:sz w:val="28"/>
          <w:szCs w:val="28"/>
        </w:rPr>
      </w:pPr>
      <w:r w:rsidRPr="0052164F">
        <w:rPr>
          <w:rFonts w:ascii="Times New Roman" w:hAnsi="Times New Roman" w:cs="Times New Roman"/>
          <w:b/>
          <w:sz w:val="28"/>
          <w:szCs w:val="28"/>
        </w:rPr>
        <w:t>Буду проверять все записи с</w:t>
      </w:r>
      <w:proofErr w:type="gramStart"/>
      <w:r w:rsidRPr="0052164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2164F">
        <w:rPr>
          <w:rFonts w:ascii="Times New Roman" w:hAnsi="Times New Roman" w:cs="Times New Roman"/>
          <w:b/>
          <w:sz w:val="28"/>
          <w:szCs w:val="28"/>
        </w:rPr>
        <w:t>/О и ставить оценки.</w:t>
      </w: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</w:p>
    <w:p w:rsidR="00151CCA" w:rsidRPr="00151CCA" w:rsidRDefault="00151CCA" w:rsidP="00151CCA">
      <w:pPr>
        <w:rPr>
          <w:rFonts w:ascii="Times New Roman" w:hAnsi="Times New Roman" w:cs="Times New Roman"/>
          <w:u w:val="single"/>
        </w:rPr>
      </w:pPr>
      <w:r w:rsidRPr="00151CCA">
        <w:rPr>
          <w:rFonts w:ascii="Times New Roman" w:hAnsi="Times New Roman" w:cs="Times New Roman"/>
          <w:u w:val="single"/>
        </w:rPr>
        <w:t>Начинаем новую тему.</w:t>
      </w:r>
    </w:p>
    <w:p w:rsidR="00151CCA" w:rsidRDefault="00151CCA" w:rsidP="00DC2B5E">
      <w:pPr>
        <w:rPr>
          <w:rFonts w:ascii="Times New Roman" w:hAnsi="Times New Roman" w:cs="Times New Roman"/>
          <w:b/>
        </w:rPr>
      </w:pPr>
    </w:p>
    <w:p w:rsidR="00DC2B5E" w:rsidRDefault="00DC2B5E" w:rsidP="00DC2B5E">
      <w:pPr>
        <w:rPr>
          <w:rFonts w:ascii="Times New Roman" w:hAnsi="Times New Roman" w:cs="Times New Roman"/>
          <w:b/>
        </w:rPr>
      </w:pPr>
      <w:r w:rsidRPr="006473E9">
        <w:rPr>
          <w:rFonts w:ascii="Times New Roman" w:hAnsi="Times New Roman" w:cs="Times New Roman"/>
          <w:b/>
        </w:rPr>
        <w:t>Конспект</w:t>
      </w:r>
      <w:r>
        <w:rPr>
          <w:rFonts w:ascii="Times New Roman" w:hAnsi="Times New Roman" w:cs="Times New Roman"/>
          <w:b/>
        </w:rPr>
        <w:t xml:space="preserve"> списать в тетрадь</w:t>
      </w:r>
      <w:r w:rsidR="00151CCA">
        <w:rPr>
          <w:rFonts w:ascii="Times New Roman" w:hAnsi="Times New Roman" w:cs="Times New Roman"/>
          <w:b/>
        </w:rPr>
        <w:t xml:space="preserve"> </w:t>
      </w:r>
      <w:proofErr w:type="gramStart"/>
      <w:r w:rsidR="00151CCA">
        <w:rPr>
          <w:rFonts w:ascii="Times New Roman" w:hAnsi="Times New Roman" w:cs="Times New Roman"/>
          <w:b/>
        </w:rPr>
        <w:t xml:space="preserve">( </w:t>
      </w:r>
      <w:proofErr w:type="gramEnd"/>
      <w:r w:rsidR="00151CCA">
        <w:rPr>
          <w:rFonts w:ascii="Times New Roman" w:hAnsi="Times New Roman" w:cs="Times New Roman"/>
          <w:b/>
        </w:rPr>
        <w:t>списывать всё, рисовать карандашом)</w:t>
      </w:r>
    </w:p>
    <w:p w:rsidR="004A1CFA" w:rsidRDefault="004A1CFA" w:rsidP="00DC2B5E">
      <w:pPr>
        <w:rPr>
          <w:rFonts w:ascii="Times New Roman" w:hAnsi="Times New Roman" w:cs="Times New Roman"/>
          <w:b/>
        </w:rPr>
      </w:pPr>
    </w:p>
    <w:p w:rsidR="004A1CFA" w:rsidRPr="0052164F" w:rsidRDefault="004A1CFA" w:rsidP="00DC2B5E">
      <w:pPr>
        <w:rPr>
          <w:rFonts w:ascii="Times New Roman" w:hAnsi="Times New Roman" w:cs="Times New Roman"/>
          <w:b/>
          <w:u w:val="single"/>
        </w:rPr>
      </w:pPr>
      <w:r w:rsidRPr="0052164F">
        <w:rPr>
          <w:rFonts w:ascii="Times New Roman" w:hAnsi="Times New Roman" w:cs="Times New Roman"/>
          <w:b/>
          <w:u w:val="single"/>
        </w:rPr>
        <w:t>Тема: Многогранники и круглые тела.</w:t>
      </w:r>
    </w:p>
    <w:p w:rsidR="004A1CFA" w:rsidRDefault="004A1CFA" w:rsidP="00DC2B5E">
      <w:pPr>
        <w:rPr>
          <w:rFonts w:ascii="Times New Roman" w:hAnsi="Times New Roman" w:cs="Times New Roman"/>
        </w:rPr>
      </w:pPr>
      <w:r w:rsidRPr="0052164F">
        <w:rPr>
          <w:rFonts w:ascii="Times New Roman" w:hAnsi="Times New Roman" w:cs="Times New Roman"/>
          <w:b/>
          <w:u w:val="single"/>
        </w:rPr>
        <w:t>Тема урока:</w:t>
      </w:r>
      <w:r>
        <w:rPr>
          <w:rFonts w:ascii="Times New Roman" w:hAnsi="Times New Roman" w:cs="Times New Roman"/>
        </w:rPr>
        <w:t xml:space="preserve"> Многогранники.  Виды  многогранников.  Выпуклые многогранники и их элементы.</w:t>
      </w:r>
    </w:p>
    <w:p w:rsidR="00C82572" w:rsidRDefault="00C82572" w:rsidP="00DC2B5E">
      <w:pPr>
        <w:rPr>
          <w:rFonts w:ascii="Times New Roman" w:hAnsi="Times New Roman" w:cs="Times New Roman"/>
        </w:rPr>
      </w:pPr>
      <w:proofErr w:type="spellStart"/>
      <w:proofErr w:type="gramStart"/>
      <w:r w:rsidRPr="00C82572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C8257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Многогранник – это такое тело, поверхность которого состоит из конечного числа плоских многоугольников.</w:t>
      </w:r>
    </w:p>
    <w:p w:rsidR="00361B2F" w:rsidRPr="0029311D" w:rsidRDefault="00C82572" w:rsidP="00361B2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2572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C8257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61B2F" w:rsidRPr="0029311D">
        <w:rPr>
          <w:rFonts w:ascii="Times New Roman" w:hAnsi="Times New Roman" w:cs="Times New Roman"/>
        </w:rPr>
        <w:t>Многогранник называется выпуклым, если он расположен по одну сторону</w:t>
      </w: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  <w:r w:rsidRPr="0029311D">
        <w:rPr>
          <w:rFonts w:ascii="Times New Roman" w:hAnsi="Times New Roman" w:cs="Times New Roman"/>
        </w:rPr>
        <w:t>плоскости каждого плоского многоугольника на его поверхности.</w:t>
      </w:r>
    </w:p>
    <w:p w:rsidR="0052164F" w:rsidRDefault="0052164F" w:rsidP="00361B2F">
      <w:pPr>
        <w:jc w:val="both"/>
        <w:rPr>
          <w:rFonts w:ascii="Times New Roman" w:hAnsi="Times New Roman" w:cs="Times New Roman"/>
        </w:rPr>
      </w:pPr>
    </w:p>
    <w:p w:rsidR="0052164F" w:rsidRPr="0029311D" w:rsidRDefault="0052164F" w:rsidP="00521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многогранников</w:t>
      </w:r>
    </w:p>
    <w:p w:rsidR="00C82572" w:rsidRDefault="00C82572" w:rsidP="00DC2B5E">
      <w:pPr>
        <w:rPr>
          <w:rFonts w:ascii="Times New Roman" w:hAnsi="Times New Roman" w:cs="Times New Roman"/>
        </w:rPr>
      </w:pPr>
    </w:p>
    <w:p w:rsidR="00C82572" w:rsidRPr="00151CCA" w:rsidRDefault="00C82572" w:rsidP="00C82572">
      <w:pPr>
        <w:jc w:val="center"/>
        <w:rPr>
          <w:rFonts w:ascii="Times New Roman" w:hAnsi="Times New Roman" w:cs="Times New Roman"/>
          <w:b/>
        </w:rPr>
      </w:pPr>
      <w:r w:rsidRPr="00151CCA">
        <w:rPr>
          <w:rFonts w:ascii="Times New Roman" w:hAnsi="Times New Roman" w:cs="Times New Roman"/>
          <w:b/>
        </w:rPr>
        <w:t>Виды  многогранников</w:t>
      </w:r>
    </w:p>
    <w:p w:rsidR="00C82572" w:rsidRDefault="00C82572" w:rsidP="00C82572">
      <w:pPr>
        <w:jc w:val="center"/>
        <w:rPr>
          <w:rFonts w:ascii="Times New Roman" w:hAnsi="Times New Roman" w:cs="Times New Roman"/>
        </w:rPr>
      </w:pPr>
    </w:p>
    <w:p w:rsidR="00C82572" w:rsidRDefault="00C82572" w:rsidP="00C82572">
      <w:pPr>
        <w:rPr>
          <w:rFonts w:ascii="Times New Roman" w:hAnsi="Times New Roman" w:cs="Times New Roman"/>
        </w:rPr>
      </w:pPr>
    </w:p>
    <w:p w:rsidR="00C82572" w:rsidRDefault="00C82572" w:rsidP="00C82572">
      <w:pPr>
        <w:jc w:val="both"/>
        <w:rPr>
          <w:rFonts w:ascii="Times New Roman" w:hAnsi="Times New Roman" w:cs="Times New Roman"/>
          <w:b/>
        </w:rPr>
      </w:pPr>
      <w:r w:rsidRPr="00C825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BCEBFFC" wp14:editId="05A7FC32">
            <wp:extent cx="5782543" cy="356728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2544" cy="356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Подведём итог. </w:t>
      </w:r>
    </w:p>
    <w:p w:rsidR="00361B2F" w:rsidRDefault="00186472" w:rsidP="00C82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Будем учить  следующие </w:t>
      </w:r>
      <w:r w:rsidR="00361B2F">
        <w:rPr>
          <w:rFonts w:ascii="Times New Roman" w:hAnsi="Times New Roman" w:cs="Times New Roman"/>
        </w:rPr>
        <w:t>многогранники: призмы, параллелепипеды, пирамиды, 5 видов</w:t>
      </w:r>
    </w:p>
    <w:p w:rsidR="00186472" w:rsidRDefault="00361B2F" w:rsidP="00C82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правильных многогранников.</w:t>
      </w:r>
      <w:r w:rsidR="00186472">
        <w:rPr>
          <w:rFonts w:ascii="Times New Roman" w:hAnsi="Times New Roman" w:cs="Times New Roman"/>
        </w:rPr>
        <w:t xml:space="preserve"> </w:t>
      </w:r>
    </w:p>
    <w:p w:rsidR="00361B2F" w:rsidRDefault="00361B2F" w:rsidP="00C82572">
      <w:pPr>
        <w:jc w:val="both"/>
        <w:rPr>
          <w:rFonts w:ascii="Times New Roman" w:hAnsi="Times New Roman" w:cs="Times New Roman"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51CCA" w:rsidRDefault="00151CCA" w:rsidP="00361B2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61B2F" w:rsidRPr="0029311D" w:rsidRDefault="00361B2F" w:rsidP="00361B2F">
      <w:pPr>
        <w:jc w:val="center"/>
        <w:rPr>
          <w:rFonts w:ascii="Times New Roman" w:hAnsi="Times New Roman" w:cs="Times New Roman"/>
          <w:b/>
          <w:bCs/>
          <w:iCs/>
        </w:rPr>
      </w:pPr>
      <w:r w:rsidRPr="0029311D">
        <w:rPr>
          <w:rFonts w:ascii="Times New Roman" w:hAnsi="Times New Roman" w:cs="Times New Roman"/>
          <w:b/>
          <w:bCs/>
          <w:iCs/>
        </w:rPr>
        <w:t>Выпуклые многогранники</w:t>
      </w:r>
    </w:p>
    <w:p w:rsidR="00361B2F" w:rsidRDefault="00361B2F" w:rsidP="00361B2F">
      <w:pPr>
        <w:jc w:val="center"/>
        <w:rPr>
          <w:rFonts w:ascii="Times New Roman" w:hAnsi="Times New Roman" w:cs="Times New Roman"/>
          <w:b/>
        </w:rPr>
      </w:pPr>
    </w:p>
    <w:p w:rsidR="00361B2F" w:rsidRDefault="00361B2F" w:rsidP="00361B2F">
      <w:pPr>
        <w:jc w:val="center"/>
        <w:rPr>
          <w:rFonts w:ascii="Times New Roman" w:hAnsi="Times New Roman" w:cs="Times New Roman"/>
          <w:b/>
        </w:rPr>
      </w:pPr>
      <w:r w:rsidRPr="0029311D">
        <w:rPr>
          <w:rFonts w:ascii="Times New Roman" w:hAnsi="Times New Roman" w:cs="Times New Roman"/>
          <w:b/>
        </w:rPr>
        <w:t>Элементы выпуклого многогранника</w:t>
      </w:r>
    </w:p>
    <w:p w:rsidR="00CC5160" w:rsidRPr="00CC5160" w:rsidRDefault="00CC5160" w:rsidP="00CC5160">
      <w:pPr>
        <w:rPr>
          <w:rFonts w:ascii="Times New Roman" w:hAnsi="Times New Roman" w:cs="Times New Roman"/>
        </w:rPr>
      </w:pPr>
      <w:r w:rsidRPr="00CC5160">
        <w:rPr>
          <w:rFonts w:ascii="Times New Roman" w:hAnsi="Times New Roman" w:cs="Times New Roman"/>
        </w:rPr>
        <w:t>Элементы выпуклого многогранника</w:t>
      </w:r>
      <w:r>
        <w:rPr>
          <w:rFonts w:ascii="Times New Roman" w:hAnsi="Times New Roman" w:cs="Times New Roman"/>
        </w:rPr>
        <w:t>: грани, вершины, рёбра.</w:t>
      </w:r>
    </w:p>
    <w:p w:rsidR="00CC5160" w:rsidRPr="0029311D" w:rsidRDefault="00CC5160" w:rsidP="00CC5160">
      <w:pPr>
        <w:rPr>
          <w:rFonts w:ascii="Times New Roman" w:hAnsi="Times New Roman" w:cs="Times New Roman"/>
          <w:b/>
        </w:rPr>
      </w:pP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  <w:r w:rsidRPr="0029311D">
        <w:rPr>
          <w:rFonts w:ascii="Times New Roman" w:hAnsi="Times New Roman" w:cs="Times New Roman"/>
        </w:rPr>
        <w:t>Грани выпуклого многогранника являются плоскими выпуклыми многоугольниками. Стороны граней на</w:t>
      </w:r>
      <w:r>
        <w:rPr>
          <w:rFonts w:ascii="Times New Roman" w:hAnsi="Times New Roman" w:cs="Times New Roman"/>
        </w:rPr>
        <w:t xml:space="preserve">зываются рёбрами многогранника, </w:t>
      </w:r>
      <w:r w:rsidRPr="0029311D">
        <w:rPr>
          <w:rFonts w:ascii="Times New Roman" w:hAnsi="Times New Roman" w:cs="Times New Roman"/>
        </w:rPr>
        <w:t>а вершины – вершинами многогранника.</w:t>
      </w:r>
    </w:p>
    <w:p w:rsidR="00361B2F" w:rsidRPr="00A03914" w:rsidRDefault="00A03914" w:rsidP="00A039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Призма называется 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A0391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угольной, если её основания - 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A0391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угольники.</w:t>
      </w:r>
    </w:p>
    <w:p w:rsidR="00361B2F" w:rsidRDefault="00361B2F" w:rsidP="00361B2F">
      <w:pPr>
        <w:jc w:val="center"/>
        <w:rPr>
          <w:rFonts w:ascii="Times New Roman" w:hAnsi="Times New Roman" w:cs="Times New Roman"/>
          <w:b/>
          <w:bCs/>
        </w:rPr>
      </w:pPr>
    </w:p>
    <w:p w:rsidR="00361B2F" w:rsidRPr="00361B2F" w:rsidRDefault="00361B2F" w:rsidP="00361B2F">
      <w:pPr>
        <w:jc w:val="center"/>
        <w:rPr>
          <w:rFonts w:ascii="Times New Roman" w:hAnsi="Times New Roman" w:cs="Times New Roman"/>
        </w:rPr>
      </w:pPr>
      <w:r w:rsidRPr="00361B2F">
        <w:rPr>
          <w:rFonts w:ascii="Times New Roman" w:hAnsi="Times New Roman" w:cs="Times New Roman"/>
          <w:b/>
          <w:bCs/>
        </w:rPr>
        <w:t>Теорема Эйлера</w:t>
      </w:r>
    </w:p>
    <w:p w:rsidR="00361B2F" w:rsidRDefault="00361B2F" w:rsidP="00361B2F">
      <w:pPr>
        <w:jc w:val="both"/>
        <w:rPr>
          <w:rFonts w:ascii="Times New Roman" w:hAnsi="Times New Roman" w:cs="Times New Roman"/>
          <w:bCs/>
        </w:rPr>
      </w:pPr>
      <w:r w:rsidRPr="00361B2F">
        <w:rPr>
          <w:rFonts w:ascii="Times New Roman" w:hAnsi="Times New Roman" w:cs="Times New Roman"/>
          <w:bCs/>
          <w:iCs/>
        </w:rPr>
        <w:t>В любом выпуклом многограннике сумма числа граней и числа вершин больше числа ребер на 2</w:t>
      </w:r>
      <w:r w:rsidRPr="00361B2F">
        <w:rPr>
          <w:rFonts w:ascii="Times New Roman" w:hAnsi="Times New Roman" w:cs="Times New Roman"/>
          <w:bCs/>
        </w:rPr>
        <w:t xml:space="preserve">                 </w:t>
      </w:r>
    </w:p>
    <w:p w:rsidR="00361B2F" w:rsidRPr="00361B2F" w:rsidRDefault="00361B2F" w:rsidP="00361B2F">
      <w:pPr>
        <w:ind w:left="2832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1B2F">
        <w:rPr>
          <w:rFonts w:ascii="Times New Roman" w:hAnsi="Times New Roman" w:cs="Times New Roman"/>
          <w:bCs/>
        </w:rPr>
        <w:t xml:space="preserve"> </w:t>
      </w:r>
      <w:r w:rsidRPr="00361B2F">
        <w:rPr>
          <w:rFonts w:ascii="Times New Roman" w:hAnsi="Times New Roman" w:cs="Times New Roman"/>
          <w:b/>
          <w:bCs/>
          <w:sz w:val="28"/>
          <w:szCs w:val="28"/>
        </w:rPr>
        <w:t xml:space="preserve">Г + В – </w:t>
      </w:r>
      <w:proofErr w:type="gramStart"/>
      <w:r w:rsidRPr="00361B2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61B2F">
        <w:rPr>
          <w:rFonts w:ascii="Times New Roman" w:hAnsi="Times New Roman" w:cs="Times New Roman"/>
          <w:b/>
          <w:bCs/>
          <w:sz w:val="28"/>
          <w:szCs w:val="28"/>
        </w:rPr>
        <w:t xml:space="preserve"> = 2</w:t>
      </w:r>
      <w:r w:rsidR="00CC5160">
        <w:rPr>
          <w:rFonts w:ascii="Times New Roman" w:hAnsi="Times New Roman" w:cs="Times New Roman"/>
          <w:b/>
          <w:bCs/>
          <w:sz w:val="28"/>
          <w:szCs w:val="28"/>
        </w:rPr>
        <w:t xml:space="preserve">  (учить!)</w:t>
      </w:r>
    </w:p>
    <w:p w:rsidR="00361B2F" w:rsidRPr="00186472" w:rsidRDefault="00361B2F" w:rsidP="00C82572">
      <w:pPr>
        <w:jc w:val="both"/>
        <w:rPr>
          <w:rFonts w:ascii="Times New Roman" w:hAnsi="Times New Roman" w:cs="Times New Roman"/>
        </w:rPr>
      </w:pPr>
    </w:p>
    <w:p w:rsidR="008E433F" w:rsidRDefault="00361B2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  <w:r w:rsidRPr="00361B2F">
        <w:rPr>
          <w:rFonts w:ascii="Times New Roman" w:hAnsi="Times New Roman" w:cs="Times New Roman"/>
          <w:b/>
          <w:sz w:val="28"/>
          <w:szCs w:val="28"/>
        </w:rPr>
        <w:t>Призма</w:t>
      </w:r>
    </w:p>
    <w:p w:rsidR="00361B2F" w:rsidRDefault="00361B2F">
      <w:pPr>
        <w:rPr>
          <w:rFonts w:ascii="Times New Roman" w:hAnsi="Times New Roman" w:cs="Times New Roman"/>
          <w:b/>
          <w:sz w:val="28"/>
          <w:szCs w:val="28"/>
        </w:rPr>
      </w:pPr>
    </w:p>
    <w:p w:rsidR="00361B2F" w:rsidRDefault="00361B2F">
      <w:pPr>
        <w:rPr>
          <w:rFonts w:ascii="Times New Roman" w:hAnsi="Times New Roman" w:cs="Times New Roman"/>
          <w:b/>
          <w:sz w:val="28"/>
          <w:szCs w:val="28"/>
        </w:rPr>
      </w:pPr>
      <w:r w:rsidRPr="00F51D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0ED88A" wp14:editId="4495E18D">
            <wp:extent cx="2819400" cy="1276350"/>
            <wp:effectExtent l="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14" w:rsidRDefault="00A03914" w:rsidP="00A03914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Шестиугольная           </w:t>
      </w:r>
      <w:proofErr w:type="spellStart"/>
      <w:proofErr w:type="gramStart"/>
      <w:r>
        <w:rPr>
          <w:rFonts w:ascii="Times New Roman" w:hAnsi="Times New Roman" w:cs="Times New Roman"/>
        </w:rPr>
        <w:t>Шестиугольная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361B2F" w:rsidRPr="00F51D55" w:rsidRDefault="001C576E" w:rsidP="00A03914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361B2F" w:rsidRPr="00F51D55">
        <w:rPr>
          <w:rFonts w:ascii="Times New Roman" w:hAnsi="Times New Roman" w:cs="Times New Roman"/>
        </w:rPr>
        <w:t>ямая призма             наклонная призма</w:t>
      </w:r>
    </w:p>
    <w:p w:rsidR="004373E6" w:rsidRPr="00F51D55" w:rsidRDefault="004373E6" w:rsidP="004373E6">
      <w:pPr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 xml:space="preserve">Призма </w:t>
      </w:r>
      <w:r w:rsidRPr="00F51D55">
        <w:rPr>
          <w:rFonts w:ascii="Times New Roman" w:hAnsi="Times New Roman" w:cs="Times New Roman"/>
        </w:rPr>
        <w:t>— многогранник, две грани которого являются многоугольниками, лежащими в параллельных плоскостях, а остальные грани — параллелограммами, имеющими общие стороны с этими многоугольниками.</w:t>
      </w:r>
      <w:r w:rsidRPr="00F51D55">
        <w:rPr>
          <w:rFonts w:ascii="Times New Roman" w:hAnsi="Times New Roman" w:cs="Times New Roman"/>
        </w:rPr>
        <w:tab/>
      </w:r>
    </w:p>
    <w:p w:rsidR="004373E6" w:rsidRPr="00F51D55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Виды  призм.</w:t>
      </w:r>
    </w:p>
    <w:p w:rsidR="004373E6" w:rsidRPr="00F51D55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Прямая призма</w:t>
      </w:r>
      <w:r w:rsidRPr="00F51D55">
        <w:rPr>
          <w:rFonts w:ascii="Times New Roman" w:hAnsi="Times New Roman" w:cs="Times New Roman"/>
        </w:rPr>
        <w:t xml:space="preserve"> - это призма, у которой боковые ребра перпендикулярны плоскости основания.  Другие призмы называются </w:t>
      </w:r>
      <w:r w:rsidRPr="00F51D55">
        <w:rPr>
          <w:rFonts w:ascii="Times New Roman" w:hAnsi="Times New Roman" w:cs="Times New Roman"/>
          <w:b/>
        </w:rPr>
        <w:t>наклонными</w:t>
      </w:r>
      <w:r w:rsidRPr="00F51D55">
        <w:rPr>
          <w:rFonts w:ascii="Times New Roman" w:hAnsi="Times New Roman" w:cs="Times New Roman"/>
        </w:rPr>
        <w:t>.</w:t>
      </w:r>
    </w:p>
    <w:p w:rsidR="004373E6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Правильная призма</w:t>
      </w:r>
      <w:r w:rsidRPr="00F51D55">
        <w:rPr>
          <w:rFonts w:ascii="Times New Roman" w:hAnsi="Times New Roman" w:cs="Times New Roman"/>
        </w:rPr>
        <w:t xml:space="preserve"> - это прямая призма, основанием которой является правильный многоугольник. Боковые грани правильной призмы - равные прямоугольники.</w:t>
      </w:r>
    </w:p>
    <w:p w:rsidR="004373E6" w:rsidRPr="00F51D55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 xml:space="preserve">Призма, основанием которой является параллелограмм, называется </w:t>
      </w:r>
      <w:r w:rsidRPr="00F51D55">
        <w:rPr>
          <w:rFonts w:ascii="Times New Roman" w:hAnsi="Times New Roman" w:cs="Times New Roman"/>
          <w:b/>
        </w:rPr>
        <w:t>параллелепипедом</w:t>
      </w:r>
      <w:r w:rsidRPr="00F51D55">
        <w:rPr>
          <w:rFonts w:ascii="Times New Roman" w:hAnsi="Times New Roman" w:cs="Times New Roman"/>
        </w:rPr>
        <w:t>.</w:t>
      </w:r>
    </w:p>
    <w:p w:rsidR="004373E6" w:rsidRPr="00F51D55" w:rsidRDefault="004373E6" w:rsidP="004373E6">
      <w:pPr>
        <w:tabs>
          <w:tab w:val="left" w:pos="1276"/>
        </w:tabs>
        <w:spacing w:before="240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Свойства призмы:</w:t>
      </w:r>
    </w:p>
    <w:p w:rsidR="004373E6" w:rsidRPr="00F51D55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Основания призмы являются равными многоугольниками.</w:t>
      </w:r>
    </w:p>
    <w:p w:rsidR="004373E6" w:rsidRPr="00F51D55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Боковые грани призмы являются параллелограммами.</w:t>
      </w:r>
    </w:p>
    <w:p w:rsidR="004373E6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Боковые ребра призмы параллельны и равны.</w:t>
      </w:r>
    </w:p>
    <w:p w:rsidR="00CC5160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lastRenderedPageBreak/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CC5160">
        <w:rPr>
          <w:rFonts w:ascii="Times New Roman" w:hAnsi="Times New Roman" w:cs="Times New Roman"/>
        </w:rPr>
        <w:t>Высотой призмы называется расстояние между плоскостями её оснований.</w:t>
      </w:r>
    </w:p>
    <w:p w:rsidR="00CC5160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CC5160">
        <w:rPr>
          <w:rFonts w:ascii="Times New Roman" w:hAnsi="Times New Roman" w:cs="Times New Roman"/>
        </w:rPr>
        <w:t>Отрезок, соединяющий две вершины призмы, не принадлежащие одной грани, называется диагональю призмы.</w:t>
      </w:r>
    </w:p>
    <w:p w:rsidR="00772D81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A03914">
        <w:rPr>
          <w:rFonts w:ascii="Times New Roman" w:hAnsi="Times New Roman" w:cs="Times New Roman"/>
        </w:rPr>
        <w:t xml:space="preserve"> </w:t>
      </w:r>
      <w:r w:rsidR="00A03914">
        <w:rPr>
          <w:rFonts w:ascii="Times New Roman" w:hAnsi="Times New Roman" w:cs="Times New Roman"/>
          <w:lang w:val="en-US"/>
        </w:rPr>
        <w:t>d</w:t>
      </w:r>
      <w:r w:rsidR="00A03914" w:rsidRPr="00A0391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диагоналей у</w:t>
      </w:r>
      <w:r w:rsidR="00A03914" w:rsidRPr="00A03914">
        <w:rPr>
          <w:rFonts w:ascii="Times New Roman" w:hAnsi="Times New Roman" w:cs="Times New Roman"/>
        </w:rPr>
        <w:t xml:space="preserve"> </w:t>
      </w:r>
      <w:r w:rsidR="00A03914">
        <w:rPr>
          <w:rFonts w:ascii="Times New Roman" w:hAnsi="Times New Roman" w:cs="Times New Roman"/>
          <w:lang w:val="en-US"/>
        </w:rPr>
        <w:t>n</w:t>
      </w:r>
      <w:r w:rsidR="00A03914" w:rsidRPr="00A039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призмы (параллелепипеда) вычисляют по формуле:</w:t>
      </w:r>
    </w:p>
    <w:p w:rsidR="00772D81" w:rsidRPr="00B1372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 w:rsidRPr="00A03914">
        <w:rPr>
          <w:rFonts w:ascii="Times New Roman" w:hAnsi="Times New Roman" w:cs="Times New Roman"/>
          <w:color w:val="545454"/>
          <w:shd w:val="clear" w:color="auto" w:fill="FFFFFF"/>
        </w:rPr>
        <w:t xml:space="preserve">Формула для вычисления числа диагоналей многоугольника: 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d = n(n-3)/2</w:t>
      </w:r>
      <w:r w:rsidRPr="00A03914">
        <w:rPr>
          <w:rFonts w:ascii="Times New Roman" w:hAnsi="Times New Roman" w:cs="Times New Roman"/>
          <w:color w:val="545454"/>
          <w:shd w:val="clear" w:color="auto" w:fill="FFFFFF"/>
        </w:rPr>
        <w:t>, где d – число диагоналей, n – число сторон многоугольника.</w:t>
      </w:r>
      <w:r w:rsidRPr="00A03914">
        <w:rPr>
          <w:rFonts w:ascii="Times New Roman" w:hAnsi="Times New Roman" w:cs="Times New Roman"/>
        </w:rPr>
        <w:t xml:space="preserve"> </w:t>
      </w:r>
    </w:p>
    <w:p w:rsidR="00A03914" w:rsidRP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Например. 1) Дана пятиугольная призма. Найдите количество её диагоналей.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>d = 5(5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-3)/2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= 5.  Ответ: 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>d = 5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2) </w:t>
      </w:r>
      <w:r>
        <w:rPr>
          <w:rFonts w:ascii="Times New Roman" w:hAnsi="Times New Roman" w:cs="Times New Roman"/>
        </w:rPr>
        <w:t>Дана треугольная  призма. Найдите количество её диагоналей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>d = 3(3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-3)/2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= 0.  Ответ: 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>d = 0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Вывод: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Треугольная призма диагоналей не имеет!</w:t>
      </w:r>
    </w:p>
    <w:p w:rsidR="00A03914" w:rsidRDefault="00A03914" w:rsidP="001C576E">
      <w:pPr>
        <w:tabs>
          <w:tab w:val="left" w:pos="426"/>
        </w:tabs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 w:rsidR="001C576E">
        <w:rPr>
          <w:rFonts w:ascii="Times New Roman" w:hAnsi="Times New Roman" w:cs="Times New Roman"/>
        </w:rPr>
        <w:t xml:space="preserve"> Поверхность призмы состоит из оснований и боковой поверхностью.</w:t>
      </w:r>
    </w:p>
    <w:p w:rsidR="001C576E" w:rsidRDefault="001C576E" w:rsidP="001C576E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Боковая поверхность состоит из параллелограммов</w:t>
      </w:r>
    </w:p>
    <w:p w:rsidR="004373E6" w:rsidRPr="00F51D55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Площадь боковой поверхности прямой призмы</w:t>
      </w:r>
      <w:r w:rsidRPr="00F51D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r w:rsidRPr="00F51D55">
        <w:rPr>
          <w:rFonts w:ascii="Times New Roman" w:hAnsi="Times New Roman" w:cs="Times New Roman"/>
          <w:b/>
        </w:rPr>
        <w:t>S</w:t>
      </w:r>
      <w:r w:rsidR="00CC5160">
        <w:rPr>
          <w:rFonts w:ascii="Times New Roman" w:hAnsi="Times New Roman" w:cs="Times New Roman"/>
          <w:b/>
        </w:rPr>
        <w:t xml:space="preserve"> </w:t>
      </w:r>
      <w:proofErr w:type="spellStart"/>
      <w:r w:rsidRPr="00F51D55">
        <w:rPr>
          <w:rFonts w:ascii="Times New Roman" w:hAnsi="Times New Roman" w:cs="Times New Roman"/>
          <w:b/>
          <w:vertAlign w:val="subscript"/>
        </w:rPr>
        <w:t>б.п</w:t>
      </w:r>
      <w:proofErr w:type="spellEnd"/>
      <w:r w:rsidRPr="00F51D55">
        <w:rPr>
          <w:rFonts w:ascii="Times New Roman" w:hAnsi="Times New Roman" w:cs="Times New Roman"/>
          <w:b/>
          <w:vertAlign w:val="subscript"/>
        </w:rPr>
        <w:t>.</w:t>
      </w:r>
      <w:r w:rsidRPr="00F51D55">
        <w:rPr>
          <w:rFonts w:ascii="Times New Roman" w:hAnsi="Times New Roman" w:cs="Times New Roman"/>
          <w:b/>
        </w:rPr>
        <w:t xml:space="preserve"> = P•H,  </w:t>
      </w:r>
      <w:r w:rsidRPr="00F51D55">
        <w:rPr>
          <w:rFonts w:ascii="Times New Roman" w:hAnsi="Times New Roman" w:cs="Times New Roman"/>
        </w:rPr>
        <w:t>где  P — периметр основания призмы (сумма всех сторон основания), H — высота призмы.</w:t>
      </w:r>
    </w:p>
    <w:p w:rsidR="004373E6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  <w:b/>
          <w:vertAlign w:val="subscript"/>
        </w:rPr>
      </w:pPr>
      <w:r w:rsidRPr="004373E6">
        <w:rPr>
          <w:rFonts w:ascii="Times New Roman" w:hAnsi="Times New Roman" w:cs="Times New Roman"/>
          <w:b/>
        </w:rPr>
        <w:t>Площадь полной поверхности призмы</w:t>
      </w:r>
      <w:r w:rsidRPr="004373E6">
        <w:rPr>
          <w:rFonts w:ascii="Times New Roman" w:hAnsi="Times New Roman" w:cs="Times New Roman"/>
        </w:rPr>
        <w:t xml:space="preserve"> равна сумме площади её боковой поверхности и удвоенной площади основания: </w:t>
      </w:r>
      <w:proofErr w:type="spellStart"/>
      <w:proofErr w:type="gramStart"/>
      <w:r w:rsidRPr="004373E6">
        <w:rPr>
          <w:rFonts w:ascii="Times New Roman" w:hAnsi="Times New Roman" w:cs="Times New Roman"/>
          <w:b/>
        </w:rPr>
        <w:t>S</w:t>
      </w:r>
      <w:proofErr w:type="gramEnd"/>
      <w:r w:rsidRPr="004373E6">
        <w:rPr>
          <w:rFonts w:ascii="Times New Roman" w:hAnsi="Times New Roman" w:cs="Times New Roman"/>
          <w:b/>
          <w:vertAlign w:val="subscript"/>
        </w:rPr>
        <w:t>п.п</w:t>
      </w:r>
      <w:proofErr w:type="spellEnd"/>
      <w:r w:rsidRPr="004373E6">
        <w:rPr>
          <w:rFonts w:ascii="Times New Roman" w:hAnsi="Times New Roman" w:cs="Times New Roman"/>
          <w:b/>
          <w:vertAlign w:val="subscript"/>
        </w:rPr>
        <w:t>.</w:t>
      </w:r>
      <w:r w:rsidRPr="004373E6">
        <w:rPr>
          <w:rFonts w:ascii="Times New Roman" w:hAnsi="Times New Roman" w:cs="Times New Roman"/>
          <w:b/>
        </w:rPr>
        <w:t xml:space="preserve"> = P•H  + 2• </w:t>
      </w:r>
      <w:proofErr w:type="spellStart"/>
      <w:proofErr w:type="gramStart"/>
      <w:r w:rsidRPr="004373E6">
        <w:rPr>
          <w:rFonts w:ascii="Times New Roman" w:hAnsi="Times New Roman" w:cs="Times New Roman"/>
          <w:b/>
        </w:rPr>
        <w:t>S</w:t>
      </w:r>
      <w:proofErr w:type="gramEnd"/>
      <w:r w:rsidRPr="004373E6">
        <w:rPr>
          <w:rFonts w:ascii="Times New Roman" w:hAnsi="Times New Roman" w:cs="Times New Roman"/>
          <w:b/>
          <w:vertAlign w:val="subscript"/>
        </w:rPr>
        <w:t>осн</w:t>
      </w:r>
      <w:proofErr w:type="spellEnd"/>
    </w:p>
    <w:p w:rsidR="004373E6" w:rsidRDefault="004373E6" w:rsidP="004373E6">
      <w:pPr>
        <w:pStyle w:val="a7"/>
        <w:numPr>
          <w:ilvl w:val="0"/>
          <w:numId w:val="7"/>
        </w:numPr>
        <w:tabs>
          <w:tab w:val="left" w:pos="211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373E6">
        <w:rPr>
          <w:rFonts w:ascii="Times New Roman" w:hAnsi="Times New Roman" w:cs="Times New Roman"/>
          <w:b/>
          <w:sz w:val="24"/>
          <w:szCs w:val="24"/>
        </w:rPr>
        <w:t>Объём</w:t>
      </w:r>
      <w:r w:rsidRPr="004373E6">
        <w:rPr>
          <w:rFonts w:ascii="Times New Roman" w:hAnsi="Times New Roman" w:cs="Times New Roman"/>
          <w:sz w:val="24"/>
          <w:szCs w:val="24"/>
        </w:rPr>
        <w:t xml:space="preserve"> призмы </w:t>
      </w:r>
      <w:r>
        <w:rPr>
          <w:rFonts w:ascii="Times New Roman" w:hAnsi="Times New Roman" w:cs="Times New Roman"/>
          <w:sz w:val="24"/>
          <w:szCs w:val="24"/>
        </w:rPr>
        <w:t xml:space="preserve"> вычисляют по формуле   </w:t>
      </w:r>
      <w:r w:rsidRPr="004373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73E6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4373E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proofErr w:type="gramEnd"/>
      <w:r w:rsidRPr="004373E6">
        <w:rPr>
          <w:rFonts w:ascii="Times New Roman" w:hAnsi="Times New Roman" w:cs="Times New Roman"/>
          <w:b/>
          <w:sz w:val="28"/>
          <w:szCs w:val="28"/>
          <w:vertAlign w:val="subscript"/>
        </w:rPr>
        <w:t>осн</w:t>
      </w:r>
      <w:proofErr w:type="spellEnd"/>
      <w:r w:rsidRPr="004373E6">
        <w:rPr>
          <w:rFonts w:ascii="Times New Roman" w:hAnsi="Times New Roman" w:cs="Times New Roman"/>
          <w:b/>
          <w:sz w:val="28"/>
          <w:szCs w:val="28"/>
        </w:rPr>
        <w:t>• H</w:t>
      </w:r>
    </w:p>
    <w:p w:rsidR="004373E6" w:rsidRPr="00585659" w:rsidRDefault="00585659" w:rsidP="004373E6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Рисунки призм в тетрадь карандашом.</w:t>
      </w:r>
    </w:p>
    <w:p w:rsidR="004373E6" w:rsidRPr="00F51D55" w:rsidRDefault="004373E6" w:rsidP="004373E6">
      <w:pPr>
        <w:tabs>
          <w:tab w:val="left" w:pos="426"/>
          <w:tab w:val="left" w:pos="1276"/>
        </w:tabs>
        <w:spacing w:before="240"/>
        <w:ind w:left="360"/>
        <w:rPr>
          <w:rFonts w:ascii="Times New Roman" w:hAnsi="Times New Roman" w:cs="Times New Roman"/>
        </w:rPr>
      </w:pPr>
    </w:p>
    <w:p w:rsidR="004373E6" w:rsidRDefault="00585659">
      <w:pPr>
        <w:rPr>
          <w:rFonts w:ascii="Times New Roman" w:hAnsi="Times New Roman" w:cs="Times New Roman"/>
          <w:b/>
          <w:sz w:val="28"/>
          <w:szCs w:val="28"/>
        </w:rPr>
      </w:pPr>
      <w:r w:rsidRPr="005856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70E4CF" wp14:editId="7606997C">
            <wp:extent cx="5664157" cy="2122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4947" cy="2122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76E" w:rsidRDefault="001C576E">
      <w:pPr>
        <w:rPr>
          <w:rFonts w:ascii="Times New Roman" w:hAnsi="Times New Roman" w:cs="Times New Roman"/>
          <w:b/>
          <w:sz w:val="28"/>
          <w:szCs w:val="28"/>
        </w:rPr>
      </w:pPr>
    </w:p>
    <w:p w:rsidR="001C576E" w:rsidRDefault="001C576E" w:rsidP="001C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Параллелепипед</w:t>
      </w:r>
    </w:p>
    <w:p w:rsidR="001C576E" w:rsidRDefault="001C576E" w:rsidP="001C576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 основание призмы есть параллелограмм, то она называется параллелепипедом.</w:t>
      </w:r>
    </w:p>
    <w:p w:rsidR="001C576E" w:rsidRDefault="001C576E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элементы у параллелепипеда определяются так</w:t>
      </w:r>
      <w:r w:rsidR="0000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как у призмы.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параллелепипеда смотри в схеме.</w:t>
      </w:r>
    </w:p>
    <w:p w:rsidR="00004493" w:rsidRPr="009D5479" w:rsidRDefault="009D5479" w:rsidP="001C57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479">
        <w:rPr>
          <w:rFonts w:ascii="Times New Roman" w:hAnsi="Times New Roman" w:cs="Times New Roman"/>
          <w:sz w:val="28"/>
          <w:szCs w:val="28"/>
          <w:u w:val="single"/>
        </w:rPr>
        <w:t>Рисовать в тетрадях карандашом!</w:t>
      </w:r>
    </w:p>
    <w:p w:rsidR="00004493" w:rsidRDefault="00004493" w:rsidP="000044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5F0831" wp14:editId="0BCA160C">
            <wp:extent cx="1749183" cy="1329379"/>
            <wp:effectExtent l="0" t="0" r="3810" b="4445"/>
            <wp:docPr id="5" name="Рисунок 5" descr="https://upload.wikimedia.org/wikipedia/commons/thumb/f/f6/Parallelepiped.svg/800px-Parallelepip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f/f6/Parallelepiped.svg/800px-Parallelepiped.svg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83" cy="13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479">
        <w:rPr>
          <w:noProof/>
          <w:lang w:eastAsia="ru-RU"/>
        </w:rPr>
        <w:drawing>
          <wp:inline distT="0" distB="0" distL="0" distR="0" wp14:anchorId="79073FBE" wp14:editId="26254CCB">
            <wp:extent cx="1264356" cy="1653988"/>
            <wp:effectExtent l="0" t="0" r="0" b="3810"/>
            <wp:docPr id="4" name="Рисунок 4" descr="https://upload.wikimedia.org/wikipedia/commons/thumb/3/30/Rectangular_parallelepiped.png/800px-Rectangular_parallelepi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3/30/Rectangular_parallelepiped.png/800px-Rectangular_parallelepip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58" cy="16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6FEF57" wp14:editId="203DCD00">
            <wp:extent cx="2234212" cy="1332088"/>
            <wp:effectExtent l="0" t="0" r="0" b="1905"/>
            <wp:docPr id="7" name="Рисунок 7" descr="https://zabavnik.club/wp-content/uploads/parallelepiped_foto_2_11093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zabavnik.club/wp-content/uploads/parallelepiped_foto_2_11093614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87" cy="13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93" w:rsidRDefault="00004493" w:rsidP="001C576E">
      <w:pPr>
        <w:rPr>
          <w:rFonts w:ascii="Times New Roman" w:hAnsi="Times New Roman" w:cs="Times New Roman"/>
          <w:sz w:val="28"/>
          <w:szCs w:val="28"/>
        </w:rPr>
      </w:pPr>
    </w:p>
    <w:p w:rsidR="00004493" w:rsidRDefault="00004493" w:rsidP="001C576E">
      <w:pPr>
        <w:rPr>
          <w:rFonts w:ascii="Times New Roman" w:hAnsi="Times New Roman" w:cs="Times New Roman"/>
          <w:sz w:val="28"/>
          <w:szCs w:val="28"/>
        </w:rPr>
      </w:pPr>
    </w:p>
    <w:p w:rsidR="001D6043" w:rsidRPr="001D6043" w:rsidRDefault="001D6043" w:rsidP="001C5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043">
        <w:rPr>
          <w:rFonts w:ascii="Times New Roman" w:hAnsi="Times New Roman" w:cs="Times New Roman"/>
          <w:b/>
          <w:sz w:val="28"/>
          <w:szCs w:val="28"/>
          <w:u w:val="single"/>
        </w:rPr>
        <w:t>Свойства параллелепипеда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 w:rsidRPr="001D6043">
        <w:rPr>
          <w:rFonts w:ascii="Times New Roman" w:hAnsi="Times New Roman" w:cs="Times New Roman"/>
          <w:sz w:val="28"/>
          <w:szCs w:val="28"/>
        </w:rPr>
        <w:t>1. У параллелепипеда</w:t>
      </w:r>
      <w:r>
        <w:rPr>
          <w:rFonts w:ascii="Times New Roman" w:hAnsi="Times New Roman" w:cs="Times New Roman"/>
          <w:sz w:val="28"/>
          <w:szCs w:val="28"/>
        </w:rPr>
        <w:t xml:space="preserve"> противолежащие грани параллельны и равны.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2.Диагонали </w:t>
      </w:r>
      <w:r w:rsidRPr="001D6043">
        <w:rPr>
          <w:rFonts w:ascii="Times New Roman" w:hAnsi="Times New Roman" w:cs="Times New Roman"/>
          <w:sz w:val="28"/>
          <w:szCs w:val="28"/>
        </w:rPr>
        <w:t>параллелепипеда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одной точке и точкой пересечения делятся пополам.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Pr="001D6043">
        <w:rPr>
          <w:rFonts w:ascii="Times New Roman" w:hAnsi="Times New Roman" w:cs="Times New Roman"/>
          <w:b/>
          <w:sz w:val="28"/>
          <w:szCs w:val="28"/>
        </w:rPr>
        <w:t>прямоугольном параллелепипеде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043">
        <w:rPr>
          <w:rFonts w:ascii="Times New Roman" w:hAnsi="Times New Roman" w:cs="Times New Roman"/>
          <w:sz w:val="28"/>
          <w:szCs w:val="28"/>
        </w:rPr>
        <w:t>квадрат любой диагонали равен сумме квадратов трёх его измерений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60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043">
        <w:rPr>
          <w:rFonts w:ascii="Times New Roman" w:hAnsi="Times New Roman" w:cs="Times New Roman"/>
          <w:sz w:val="28"/>
          <w:szCs w:val="28"/>
        </w:rPr>
        <w:t>змерени</w:t>
      </w:r>
      <w:r>
        <w:rPr>
          <w:rFonts w:ascii="Times New Roman" w:hAnsi="Times New Roman" w:cs="Times New Roman"/>
          <w:sz w:val="28"/>
          <w:szCs w:val="28"/>
        </w:rPr>
        <w:t>я – это длина, высота, ширина параллелепипеда)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b/>
          <w:color w:val="545454"/>
          <w:shd w:val="clear" w:color="auto" w:fill="FFFFFF"/>
        </w:rPr>
        <w:t>диагональ</w:t>
      </w:r>
      <w:proofErr w:type="gramEnd"/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параллелепипеда</w:t>
      </w:r>
    </w:p>
    <w:p w:rsidR="001D6043" w:rsidRPr="00B13724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– длина: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ширина; с – высота.</w:t>
      </w:r>
    </w:p>
    <w:p w:rsidR="001D6043" w:rsidRDefault="00616BBA" w:rsidP="001C57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604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pt;height:26.65pt" o:ole="">
            <v:imagedata r:id="rId13" o:title=""/>
          </v:shape>
          <o:OLEObject Type="Embed" ProgID="Equation.3" ShapeID="_x0000_i1025" DrawAspect="Content" ObjectID="_1698609398" r:id="rId14"/>
        </w:object>
      </w:r>
    </w:p>
    <w:p w:rsidR="00616BBA" w:rsidRPr="00B13724" w:rsidRDefault="00616BBA" w:rsidP="001C576E">
      <w:pPr>
        <w:rPr>
          <w:rFonts w:ascii="Times New Roman" w:hAnsi="Times New Roman" w:cs="Times New Roman"/>
          <w:b/>
        </w:rPr>
      </w:pPr>
      <w:r w:rsidRPr="00B13724">
        <w:rPr>
          <w:rFonts w:ascii="Times New Roman" w:hAnsi="Times New Roman" w:cs="Times New Roman"/>
          <w:b/>
        </w:rPr>
        <w:t>Задача№</w:t>
      </w:r>
      <w:r w:rsidR="00B13724" w:rsidRPr="00A15A02">
        <w:rPr>
          <w:rFonts w:ascii="Times New Roman" w:hAnsi="Times New Roman" w:cs="Times New Roman"/>
          <w:b/>
        </w:rPr>
        <w:t xml:space="preserve"> </w:t>
      </w:r>
      <w:r w:rsidRPr="00B13724">
        <w:rPr>
          <w:rFonts w:ascii="Times New Roman" w:hAnsi="Times New Roman" w:cs="Times New Roman"/>
          <w:b/>
        </w:rPr>
        <w:t>35</w:t>
      </w:r>
    </w:p>
    <w:p w:rsidR="00616BBA" w:rsidRPr="00B13724" w:rsidRDefault="00616BBA" w:rsidP="001C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диагонали прямоугольного параллелепипеда по трём его измерениям: 1) 1, 2, 2.   </w:t>
      </w:r>
      <w:r w:rsidRPr="00B13724">
        <w:rPr>
          <w:rFonts w:ascii="Times New Roman" w:hAnsi="Times New Roman" w:cs="Times New Roman"/>
          <w:b/>
          <w:sz w:val="28"/>
          <w:szCs w:val="28"/>
        </w:rPr>
        <w:t>2) 2, 3, 6.  3) 6, 6, 7.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604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19" w:dyaOrig="360">
          <v:shape id="_x0000_i1026" type="#_x0000_t75" style="width:128.9pt;height:26.65pt" o:ole="">
            <v:imagedata r:id="rId13" o:title=""/>
          </v:shape>
          <o:OLEObject Type="Embed" ProgID="Equation.3" ShapeID="_x0000_i1026" DrawAspect="Content" ObjectID="_1698609399" r:id="rId15"/>
        </w:objec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1+ 4+4 = 9.  </w:t>
      </w:r>
      <w:r w:rsidRPr="00616B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20" w:dyaOrig="380">
          <v:shape id="_x0000_i1027" type="#_x0000_t75" style="width:71.1pt;height:24pt" o:ole="">
            <v:imagedata r:id="rId16" o:title=""/>
          </v:shape>
          <o:OLEObject Type="Embed" ProgID="Equation.3" ShapeID="_x0000_i1027" DrawAspect="Content" ObjectID="_1698609400" r:id="rId17"/>
        </w:objec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=3.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</w:p>
    <w:p w:rsidR="00616BBA" w:rsidRPr="00B13724" w:rsidRDefault="00616BBA" w:rsidP="001C5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724">
        <w:rPr>
          <w:rFonts w:ascii="Times New Roman" w:hAnsi="Times New Roman" w:cs="Times New Roman"/>
          <w:b/>
          <w:sz w:val="28"/>
          <w:szCs w:val="28"/>
          <w:u w:val="single"/>
        </w:rPr>
        <w:t>Д/</w:t>
      </w:r>
      <w:proofErr w:type="gramStart"/>
      <w:r w:rsidRPr="00B13724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B13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решите задачу №35 (2, 3)</w:t>
      </w:r>
    </w:p>
    <w:sectPr w:rsidR="00616BBA" w:rsidRPr="00B1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316"/>
    <w:multiLevelType w:val="hybridMultilevel"/>
    <w:tmpl w:val="1E8A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877"/>
    <w:multiLevelType w:val="hybridMultilevel"/>
    <w:tmpl w:val="DF28A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17672"/>
    <w:multiLevelType w:val="hybridMultilevel"/>
    <w:tmpl w:val="AB92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34648"/>
    <w:multiLevelType w:val="hybridMultilevel"/>
    <w:tmpl w:val="920C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3FFB"/>
    <w:multiLevelType w:val="hybridMultilevel"/>
    <w:tmpl w:val="000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40F98"/>
    <w:multiLevelType w:val="hybridMultilevel"/>
    <w:tmpl w:val="FD5E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15D1B"/>
    <w:multiLevelType w:val="hybridMultilevel"/>
    <w:tmpl w:val="5B7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E"/>
    <w:rsid w:val="00004493"/>
    <w:rsid w:val="00151CCA"/>
    <w:rsid w:val="00186472"/>
    <w:rsid w:val="001C576E"/>
    <w:rsid w:val="001D6043"/>
    <w:rsid w:val="00221504"/>
    <w:rsid w:val="00324EB5"/>
    <w:rsid w:val="00361B2F"/>
    <w:rsid w:val="004373E6"/>
    <w:rsid w:val="004A1CFA"/>
    <w:rsid w:val="0052164F"/>
    <w:rsid w:val="00585659"/>
    <w:rsid w:val="00616BBA"/>
    <w:rsid w:val="006B506E"/>
    <w:rsid w:val="00772D81"/>
    <w:rsid w:val="008E433F"/>
    <w:rsid w:val="009D5479"/>
    <w:rsid w:val="00A03914"/>
    <w:rsid w:val="00A15A02"/>
    <w:rsid w:val="00B13724"/>
    <w:rsid w:val="00C82572"/>
    <w:rsid w:val="00CC5160"/>
    <w:rsid w:val="00D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E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57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03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E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57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03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C0BB-F697-40C0-979E-42C1F2FD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2020-10-25T07:54:00Z</dcterms:created>
  <dcterms:modified xsi:type="dcterms:W3CDTF">2021-11-16T20:10:00Z</dcterms:modified>
</cp:coreProperties>
</file>